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63" w:rsidRPr="009F532B" w:rsidRDefault="00017863" w:rsidP="000178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F532B">
        <w:rPr>
          <w:rFonts w:ascii="Times New Roman" w:hAnsi="Times New Roman" w:cs="Times New Roman"/>
          <w:sz w:val="28"/>
          <w:szCs w:val="28"/>
        </w:rPr>
        <w:t>Программа основных направлений социального и экономического развития муниципального образования «Сельское поселение Татаробашмаковский сельсовет Приволжского муниципального района Астраханской области» на 2024-2029 г.г. кандидата на должность главы муниципального образования</w:t>
      </w:r>
    </w:p>
    <w:p w:rsidR="00017863" w:rsidRPr="009F532B" w:rsidRDefault="00017863" w:rsidP="000178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532B">
        <w:rPr>
          <w:rFonts w:ascii="Times New Roman" w:hAnsi="Times New Roman" w:cs="Times New Roman"/>
          <w:sz w:val="28"/>
          <w:szCs w:val="28"/>
        </w:rPr>
        <w:t>Балтаевой</w:t>
      </w:r>
      <w:proofErr w:type="spellEnd"/>
      <w:r w:rsidRPr="009F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32B">
        <w:rPr>
          <w:rFonts w:ascii="Times New Roman" w:hAnsi="Times New Roman" w:cs="Times New Roman"/>
          <w:sz w:val="28"/>
          <w:szCs w:val="28"/>
        </w:rPr>
        <w:t>Гульсии</w:t>
      </w:r>
      <w:proofErr w:type="spellEnd"/>
      <w:r w:rsidRPr="009F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32B">
        <w:rPr>
          <w:rFonts w:ascii="Times New Roman" w:hAnsi="Times New Roman" w:cs="Times New Roman"/>
          <w:sz w:val="28"/>
          <w:szCs w:val="28"/>
        </w:rPr>
        <w:t>Гафуровны</w:t>
      </w:r>
      <w:proofErr w:type="spellEnd"/>
    </w:p>
    <w:p w:rsidR="00017863" w:rsidRPr="009F532B" w:rsidRDefault="00017863" w:rsidP="000178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7863" w:rsidRPr="009F532B" w:rsidRDefault="00017863" w:rsidP="000178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532B">
        <w:rPr>
          <w:rFonts w:ascii="Times New Roman" w:hAnsi="Times New Roman" w:cs="Times New Roman"/>
          <w:sz w:val="28"/>
          <w:szCs w:val="28"/>
        </w:rPr>
        <w:t xml:space="preserve">      Уважаемая конкурсная комиссия по отбору кандидатур на должность </w:t>
      </w:r>
      <w:r w:rsidR="00C443F9" w:rsidRPr="009F532B">
        <w:rPr>
          <w:rFonts w:ascii="Times New Roman" w:hAnsi="Times New Roman" w:cs="Times New Roman"/>
          <w:sz w:val="28"/>
          <w:szCs w:val="28"/>
        </w:rPr>
        <w:t>Г</w:t>
      </w:r>
      <w:r w:rsidRPr="009F532B">
        <w:rPr>
          <w:rFonts w:ascii="Times New Roman" w:hAnsi="Times New Roman" w:cs="Times New Roman"/>
          <w:sz w:val="28"/>
          <w:szCs w:val="28"/>
        </w:rPr>
        <w:t>лавы муниципального образования «Сельское поселение Татаробашмаковский сельсовет Приволжского муниципального района Астраханской области».</w:t>
      </w:r>
    </w:p>
    <w:p w:rsidR="00017863" w:rsidRPr="009F532B" w:rsidRDefault="00017863" w:rsidP="000178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532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F532B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9F532B">
        <w:rPr>
          <w:rFonts w:ascii="Times New Roman" w:hAnsi="Times New Roman" w:cs="Times New Roman"/>
          <w:sz w:val="28"/>
          <w:szCs w:val="28"/>
        </w:rPr>
        <w:t>Балтаева</w:t>
      </w:r>
      <w:proofErr w:type="spellEnd"/>
      <w:r w:rsidRPr="009F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32B">
        <w:rPr>
          <w:rFonts w:ascii="Times New Roman" w:hAnsi="Times New Roman" w:cs="Times New Roman"/>
          <w:sz w:val="28"/>
          <w:szCs w:val="28"/>
        </w:rPr>
        <w:t>Гульсия</w:t>
      </w:r>
      <w:proofErr w:type="spellEnd"/>
      <w:r w:rsidRPr="009F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32B">
        <w:rPr>
          <w:rFonts w:ascii="Times New Roman" w:hAnsi="Times New Roman" w:cs="Times New Roman"/>
          <w:sz w:val="28"/>
          <w:szCs w:val="28"/>
        </w:rPr>
        <w:t>Гафуровна</w:t>
      </w:r>
      <w:proofErr w:type="spellEnd"/>
      <w:r w:rsidR="003C05D9" w:rsidRPr="009F532B">
        <w:rPr>
          <w:rFonts w:ascii="Times New Roman" w:hAnsi="Times New Roman" w:cs="Times New Roman"/>
          <w:sz w:val="28"/>
          <w:szCs w:val="28"/>
        </w:rPr>
        <w:t>,</w:t>
      </w:r>
      <w:r w:rsidR="00D908BF" w:rsidRPr="009F532B">
        <w:rPr>
          <w:rFonts w:ascii="Times New Roman" w:hAnsi="Times New Roman" w:cs="Times New Roman"/>
          <w:sz w:val="28"/>
          <w:szCs w:val="28"/>
        </w:rPr>
        <w:t xml:space="preserve"> родилась 24.01.1981</w:t>
      </w:r>
      <w:r w:rsidR="00D673CB" w:rsidRPr="009F532B">
        <w:rPr>
          <w:rFonts w:ascii="Times New Roman" w:hAnsi="Times New Roman" w:cs="Times New Roman"/>
          <w:sz w:val="28"/>
          <w:szCs w:val="28"/>
        </w:rPr>
        <w:t xml:space="preserve"> г. в с. Татарская Башмаковка, Приволжского района А</w:t>
      </w:r>
      <w:r w:rsidR="00D908BF" w:rsidRPr="009F532B">
        <w:rPr>
          <w:rFonts w:ascii="Times New Roman" w:hAnsi="Times New Roman" w:cs="Times New Roman"/>
          <w:sz w:val="28"/>
          <w:szCs w:val="28"/>
        </w:rPr>
        <w:t>страханской области.</w:t>
      </w:r>
      <w:proofErr w:type="gramEnd"/>
      <w:r w:rsidR="003C05D9" w:rsidRPr="009F532B">
        <w:rPr>
          <w:rFonts w:ascii="Times New Roman" w:hAnsi="Times New Roman" w:cs="Times New Roman"/>
          <w:sz w:val="28"/>
          <w:szCs w:val="28"/>
        </w:rPr>
        <w:t xml:space="preserve"> </w:t>
      </w:r>
      <w:r w:rsidR="00D908BF" w:rsidRPr="009F532B">
        <w:rPr>
          <w:rFonts w:ascii="Times New Roman" w:hAnsi="Times New Roman" w:cs="Times New Roman"/>
          <w:sz w:val="28"/>
          <w:szCs w:val="28"/>
        </w:rPr>
        <w:t>П</w:t>
      </w:r>
      <w:r w:rsidR="003C05D9" w:rsidRPr="009F532B">
        <w:rPr>
          <w:rFonts w:ascii="Times New Roman" w:hAnsi="Times New Roman" w:cs="Times New Roman"/>
          <w:sz w:val="28"/>
          <w:szCs w:val="28"/>
        </w:rPr>
        <w:t>редлагаю Вашему вниманию мою программу основных направлений  социального и экономического развития муниципального образования «Татаробашмаковский сельсовет».</w:t>
      </w:r>
    </w:p>
    <w:p w:rsidR="003C05D9" w:rsidRPr="009F532B" w:rsidRDefault="003C05D9" w:rsidP="000178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532B">
        <w:rPr>
          <w:rFonts w:ascii="Times New Roman" w:hAnsi="Times New Roman" w:cs="Times New Roman"/>
          <w:sz w:val="28"/>
          <w:szCs w:val="28"/>
        </w:rPr>
        <w:t xml:space="preserve">      </w:t>
      </w:r>
      <w:r w:rsidR="00D908BF" w:rsidRPr="009F532B">
        <w:rPr>
          <w:rFonts w:ascii="Times New Roman" w:hAnsi="Times New Roman" w:cs="Times New Roman"/>
          <w:sz w:val="28"/>
          <w:szCs w:val="28"/>
        </w:rPr>
        <w:t xml:space="preserve">В своей работе обязуюсь руководствоваться Федеральным Законом «Об общих принципах организации местного самоуправления в РФ», Уставом поселения, и другими Федеральными и областными актами. </w:t>
      </w:r>
    </w:p>
    <w:p w:rsidR="00D673CB" w:rsidRPr="009F532B" w:rsidRDefault="00D673CB" w:rsidP="000178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532B">
        <w:rPr>
          <w:rFonts w:ascii="Times New Roman" w:hAnsi="Times New Roman" w:cs="Times New Roman"/>
          <w:sz w:val="28"/>
          <w:szCs w:val="28"/>
        </w:rPr>
        <w:t xml:space="preserve">      В данной программе учтены основные вопросы развития территории и инфраструктуры муниципального образования «Татаробашмаковский сельсовет»</w:t>
      </w:r>
      <w:r w:rsidR="009F532B" w:rsidRPr="009F532B">
        <w:rPr>
          <w:rFonts w:ascii="Times New Roman" w:hAnsi="Times New Roman" w:cs="Times New Roman"/>
          <w:sz w:val="28"/>
          <w:szCs w:val="28"/>
        </w:rPr>
        <w:t>.</w:t>
      </w:r>
    </w:p>
    <w:p w:rsidR="009F532B" w:rsidRPr="009F532B" w:rsidRDefault="009F532B" w:rsidP="000178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532B" w:rsidRDefault="009F532B" w:rsidP="00677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Благоустройство. </w:t>
      </w:r>
    </w:p>
    <w:p w:rsidR="009F532B" w:rsidRPr="009F532B" w:rsidRDefault="006A1759" w:rsidP="009F53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532B">
        <w:rPr>
          <w:rFonts w:ascii="Times New Roman" w:hAnsi="Times New Roman" w:cs="Times New Roman"/>
          <w:sz w:val="28"/>
          <w:szCs w:val="28"/>
        </w:rPr>
        <w:t xml:space="preserve">Создание благоприятных социально-бытовых условий проживания населения: Содержание с надлежащим качеством существующих объектов благоустройства, памятников и </w:t>
      </w:r>
      <w:proofErr w:type="spellStart"/>
      <w:r w:rsidRPr="009F532B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9F532B">
        <w:rPr>
          <w:rFonts w:ascii="Times New Roman" w:hAnsi="Times New Roman" w:cs="Times New Roman"/>
          <w:sz w:val="28"/>
          <w:szCs w:val="28"/>
        </w:rPr>
        <w:t xml:space="preserve">  - мемориальных объектов, посвященным воинам, погибшим в годы Великой Отечественной войны; в ходе СВО.</w:t>
      </w:r>
      <w:r w:rsidR="00406FF9" w:rsidRPr="009F532B">
        <w:rPr>
          <w:rFonts w:ascii="Times New Roman" w:hAnsi="Times New Roman" w:cs="Times New Roman"/>
          <w:sz w:val="28"/>
          <w:szCs w:val="28"/>
        </w:rPr>
        <w:t xml:space="preserve"> </w:t>
      </w:r>
      <w:r w:rsidRPr="009F532B">
        <w:rPr>
          <w:rFonts w:ascii="Times New Roman" w:hAnsi="Times New Roman" w:cs="Times New Roman"/>
          <w:sz w:val="28"/>
          <w:szCs w:val="28"/>
        </w:rPr>
        <w:t>П</w:t>
      </w:r>
      <w:r w:rsidR="009F532B" w:rsidRPr="009F532B">
        <w:rPr>
          <w:rFonts w:ascii="Times New Roman" w:hAnsi="Times New Roman" w:cs="Times New Roman"/>
          <w:sz w:val="28"/>
          <w:szCs w:val="28"/>
        </w:rPr>
        <w:t xml:space="preserve">родолжение работ по установке уличного освещения в селах муниципалитета. Работы по периодическому окрашиванию территории, очистке прибрежных территорий, устранение несанкционированных свалок, опиливание аварийных деревьев. Благоустройство мест отдыха и детских площадок. </w:t>
      </w:r>
    </w:p>
    <w:p w:rsidR="00144B07" w:rsidRPr="009F532B" w:rsidRDefault="00144B07" w:rsidP="009F5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B07" w:rsidRPr="009F532B" w:rsidRDefault="006A1759" w:rsidP="00677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32B">
        <w:rPr>
          <w:rFonts w:ascii="Times New Roman" w:hAnsi="Times New Roman" w:cs="Times New Roman"/>
          <w:sz w:val="28"/>
          <w:szCs w:val="28"/>
        </w:rPr>
        <w:t xml:space="preserve"> Оказание помощи для защиты населения и территории от чрезвычайных ситуаций природного и техногенного характера, услуги по противопожарной безопасности.</w:t>
      </w:r>
    </w:p>
    <w:p w:rsidR="009F532B" w:rsidRPr="009F532B" w:rsidRDefault="009F532B" w:rsidP="00677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32B">
        <w:rPr>
          <w:rFonts w:ascii="Times New Roman" w:hAnsi="Times New Roman" w:cs="Times New Roman"/>
          <w:sz w:val="28"/>
          <w:szCs w:val="28"/>
        </w:rPr>
        <w:t xml:space="preserve"> Транспортная инфраструктура.</w:t>
      </w:r>
    </w:p>
    <w:p w:rsidR="00144B07" w:rsidRPr="009F532B" w:rsidRDefault="006A1759" w:rsidP="009F5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32B">
        <w:rPr>
          <w:rFonts w:ascii="Times New Roman" w:hAnsi="Times New Roman" w:cs="Times New Roman"/>
          <w:sz w:val="28"/>
          <w:szCs w:val="28"/>
        </w:rPr>
        <w:t xml:space="preserve">Проведение ремонта грунтовых дорог местного значения в границах населенных пунктов поселения; Повышение безопасности дорожного движения. </w:t>
      </w:r>
    </w:p>
    <w:p w:rsidR="009F532B" w:rsidRPr="009F532B" w:rsidRDefault="006A1759" w:rsidP="00677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32B">
        <w:rPr>
          <w:rFonts w:ascii="Times New Roman" w:hAnsi="Times New Roman" w:cs="Times New Roman"/>
          <w:sz w:val="28"/>
          <w:szCs w:val="28"/>
        </w:rPr>
        <w:t xml:space="preserve"> </w:t>
      </w:r>
      <w:r w:rsidR="009F532B" w:rsidRPr="009F532B">
        <w:rPr>
          <w:rFonts w:ascii="Times New Roman" w:hAnsi="Times New Roman" w:cs="Times New Roman"/>
          <w:sz w:val="28"/>
          <w:szCs w:val="28"/>
        </w:rPr>
        <w:t xml:space="preserve"> Спорт.</w:t>
      </w:r>
    </w:p>
    <w:p w:rsidR="00144B07" w:rsidRPr="009F532B" w:rsidRDefault="009F532B" w:rsidP="009F5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32B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A1759" w:rsidRPr="009F532B">
        <w:rPr>
          <w:rFonts w:ascii="Times New Roman" w:hAnsi="Times New Roman" w:cs="Times New Roman"/>
          <w:sz w:val="28"/>
          <w:szCs w:val="28"/>
        </w:rPr>
        <w:t>беспечение условий для развития на территории сельского поселения занятий массовой физической культурой и  спортом; организация и проведение официальных физкультурно</w:t>
      </w:r>
      <w:r w:rsidR="00144B07" w:rsidRPr="009F532B">
        <w:rPr>
          <w:rFonts w:ascii="Times New Roman" w:hAnsi="Times New Roman" w:cs="Times New Roman"/>
          <w:sz w:val="28"/>
          <w:szCs w:val="28"/>
        </w:rPr>
        <w:t>-</w:t>
      </w:r>
      <w:r w:rsidR="006A1759" w:rsidRPr="009F532B">
        <w:rPr>
          <w:rFonts w:ascii="Times New Roman" w:hAnsi="Times New Roman" w:cs="Times New Roman"/>
          <w:sz w:val="28"/>
          <w:szCs w:val="28"/>
        </w:rPr>
        <w:t>оздоровительных и спортивных мероприятий на</w:t>
      </w:r>
      <w:r w:rsidRPr="009F532B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поселения, </w:t>
      </w:r>
      <w:r w:rsidR="006A1759" w:rsidRPr="009F532B">
        <w:rPr>
          <w:rFonts w:ascii="Times New Roman" w:hAnsi="Times New Roman" w:cs="Times New Roman"/>
          <w:sz w:val="28"/>
          <w:szCs w:val="28"/>
        </w:rPr>
        <w:t>обеспечение условий для организации и проведения спортивных мероприятий по различным видам спорта для детей и молодежи;</w:t>
      </w:r>
      <w:r w:rsidR="00144B07" w:rsidRPr="009F532B">
        <w:rPr>
          <w:rFonts w:ascii="Times New Roman" w:hAnsi="Times New Roman" w:cs="Times New Roman"/>
          <w:sz w:val="28"/>
          <w:szCs w:val="28"/>
        </w:rPr>
        <w:t xml:space="preserve"> </w:t>
      </w:r>
      <w:r w:rsidR="006A1759" w:rsidRPr="009F532B">
        <w:rPr>
          <w:rFonts w:ascii="Times New Roman" w:hAnsi="Times New Roman" w:cs="Times New Roman"/>
          <w:sz w:val="28"/>
          <w:szCs w:val="28"/>
        </w:rPr>
        <w:t>обеспечение условий для организации и проведения спортивно-оздоровительных мероприятий на территории сельского поселения;</w:t>
      </w:r>
      <w:proofErr w:type="gramEnd"/>
      <w:r w:rsidR="006A1759" w:rsidRPr="009F532B">
        <w:rPr>
          <w:rFonts w:ascii="Times New Roman" w:hAnsi="Times New Roman" w:cs="Times New Roman"/>
          <w:sz w:val="28"/>
          <w:szCs w:val="28"/>
        </w:rPr>
        <w:t xml:space="preserve"> обеспечение условий для организации и проведения, массовых спортивно-оздоровительных мероприятий для различных категорий населения сельского поселения. </w:t>
      </w:r>
    </w:p>
    <w:p w:rsidR="009F532B" w:rsidRDefault="006A1759" w:rsidP="00677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32B">
        <w:rPr>
          <w:rFonts w:ascii="Times New Roman" w:hAnsi="Times New Roman" w:cs="Times New Roman"/>
          <w:sz w:val="28"/>
          <w:szCs w:val="28"/>
        </w:rPr>
        <w:t xml:space="preserve"> </w:t>
      </w:r>
      <w:r w:rsidR="009F532B">
        <w:rPr>
          <w:rFonts w:ascii="Times New Roman" w:hAnsi="Times New Roman" w:cs="Times New Roman"/>
          <w:sz w:val="28"/>
          <w:szCs w:val="28"/>
        </w:rPr>
        <w:t>Культура.</w:t>
      </w:r>
    </w:p>
    <w:p w:rsidR="00144B07" w:rsidRPr="009F532B" w:rsidRDefault="009F532B" w:rsidP="009F5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Вхождение в государственную программу по строительству сельских домов культуры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Башмаковка и п. Стеклозавода. </w:t>
      </w:r>
      <w:r w:rsidR="006A1759" w:rsidRPr="009F532B">
        <w:rPr>
          <w:rFonts w:ascii="Times New Roman" w:hAnsi="Times New Roman" w:cs="Times New Roman"/>
          <w:sz w:val="28"/>
          <w:szCs w:val="28"/>
        </w:rPr>
        <w:t>Условия для организации досуга жителей и проведение культурных массовых меропри</w:t>
      </w:r>
      <w:r>
        <w:rPr>
          <w:rFonts w:ascii="Times New Roman" w:hAnsi="Times New Roman" w:cs="Times New Roman"/>
          <w:sz w:val="28"/>
          <w:szCs w:val="28"/>
        </w:rPr>
        <w:t xml:space="preserve">ятий, с целью укрепления </w:t>
      </w:r>
      <w:r w:rsidR="00CE03AD">
        <w:rPr>
          <w:rFonts w:ascii="Times New Roman" w:hAnsi="Times New Roman" w:cs="Times New Roman"/>
          <w:sz w:val="28"/>
          <w:szCs w:val="28"/>
        </w:rPr>
        <w:t>межнациональных отношений, патриотизма и единства населения.</w:t>
      </w:r>
    </w:p>
    <w:p w:rsidR="006A064C" w:rsidRPr="009F532B" w:rsidRDefault="006A1759" w:rsidP="00CE0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32B">
        <w:rPr>
          <w:rFonts w:ascii="Times New Roman" w:hAnsi="Times New Roman" w:cs="Times New Roman"/>
          <w:sz w:val="28"/>
          <w:szCs w:val="28"/>
        </w:rPr>
        <w:t xml:space="preserve"> Библиотечное обслуживание населения </w:t>
      </w:r>
      <w:proofErr w:type="spellStart"/>
      <w:r w:rsidR="00144B07" w:rsidRPr="009F532B">
        <w:rPr>
          <w:rFonts w:ascii="Times New Roman" w:hAnsi="Times New Roman" w:cs="Times New Roman"/>
          <w:sz w:val="28"/>
          <w:szCs w:val="28"/>
        </w:rPr>
        <w:t>Татаробашмаковского</w:t>
      </w:r>
      <w:proofErr w:type="spellEnd"/>
      <w:r w:rsidRPr="009F532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CE03AD" w:rsidRDefault="006A1759" w:rsidP="00677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32B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6436D7" w:rsidRPr="009F532B">
        <w:rPr>
          <w:rFonts w:ascii="Times New Roman" w:hAnsi="Times New Roman" w:cs="Times New Roman"/>
          <w:sz w:val="28"/>
          <w:szCs w:val="28"/>
        </w:rPr>
        <w:t>.</w:t>
      </w:r>
      <w:r w:rsidRPr="009F5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3AD" w:rsidRDefault="006A1759" w:rsidP="00CE0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532B">
        <w:rPr>
          <w:rFonts w:ascii="Times New Roman" w:hAnsi="Times New Roman" w:cs="Times New Roman"/>
          <w:sz w:val="28"/>
          <w:szCs w:val="28"/>
        </w:rPr>
        <w:t>Сельскохозяйственную деятельность на тер</w:t>
      </w:r>
      <w:r w:rsidR="006436D7" w:rsidRPr="009F532B">
        <w:rPr>
          <w:rFonts w:ascii="Times New Roman" w:hAnsi="Times New Roman" w:cs="Times New Roman"/>
          <w:sz w:val="28"/>
          <w:szCs w:val="28"/>
        </w:rPr>
        <w:t>ритории поселения осуществляют КФХ</w:t>
      </w:r>
      <w:r w:rsidRPr="009F532B">
        <w:rPr>
          <w:rFonts w:ascii="Times New Roman" w:hAnsi="Times New Roman" w:cs="Times New Roman"/>
          <w:sz w:val="28"/>
          <w:szCs w:val="28"/>
        </w:rPr>
        <w:t xml:space="preserve">. </w:t>
      </w:r>
      <w:r w:rsidR="009F532B" w:rsidRPr="009F532B">
        <w:rPr>
          <w:rFonts w:ascii="Times New Roman" w:hAnsi="Times New Roman" w:cs="Times New Roman"/>
          <w:sz w:val="28"/>
          <w:szCs w:val="28"/>
        </w:rPr>
        <w:t>В</w:t>
      </w:r>
      <w:r w:rsidRPr="009F532B">
        <w:rPr>
          <w:rFonts w:ascii="Times New Roman" w:hAnsi="Times New Roman" w:cs="Times New Roman"/>
          <w:sz w:val="28"/>
          <w:szCs w:val="28"/>
        </w:rPr>
        <w:t>ажным решение</w:t>
      </w:r>
      <w:r w:rsidR="009F532B" w:rsidRPr="009F532B">
        <w:rPr>
          <w:rFonts w:ascii="Times New Roman" w:hAnsi="Times New Roman" w:cs="Times New Roman"/>
          <w:sz w:val="28"/>
          <w:szCs w:val="28"/>
        </w:rPr>
        <w:t>м</w:t>
      </w:r>
      <w:r w:rsidRPr="009F532B">
        <w:rPr>
          <w:rFonts w:ascii="Times New Roman" w:hAnsi="Times New Roman" w:cs="Times New Roman"/>
          <w:sz w:val="28"/>
          <w:szCs w:val="28"/>
        </w:rPr>
        <w:t xml:space="preserve"> проблем обеспеченности кадрами и сбыта готовой продукции. Одной из значимых экономических составляющих для поселения, являются личные подсобные хозяйства, от их развития зависит сегодня благосостояние населения</w:t>
      </w:r>
      <w:r w:rsidR="00CE03AD">
        <w:rPr>
          <w:rFonts w:ascii="Times New Roman" w:hAnsi="Times New Roman" w:cs="Times New Roman"/>
          <w:sz w:val="28"/>
          <w:szCs w:val="28"/>
        </w:rPr>
        <w:t>, повышения уровня дохода собственников ЛПХ</w:t>
      </w:r>
      <w:r w:rsidRPr="009F532B">
        <w:rPr>
          <w:rFonts w:ascii="Times New Roman" w:hAnsi="Times New Roman" w:cs="Times New Roman"/>
          <w:sz w:val="28"/>
          <w:szCs w:val="28"/>
        </w:rPr>
        <w:t>.</w:t>
      </w:r>
    </w:p>
    <w:p w:rsidR="006436D7" w:rsidRPr="009F532B" w:rsidRDefault="00CE03AD" w:rsidP="00CE03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мной программа носит социально ориентированный характер. Решение данных вопросов и задач позволит улучшить уровень комфортности проживания населения на территории муниципального образования «Татаробашмаковский сельсовет».</w:t>
      </w:r>
      <w:r w:rsidR="006A1759" w:rsidRPr="009F53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36D7" w:rsidRPr="009F532B" w:rsidSect="006A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3895"/>
    <w:multiLevelType w:val="hybridMultilevel"/>
    <w:tmpl w:val="8BC0E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E1BBD"/>
    <w:multiLevelType w:val="hybridMultilevel"/>
    <w:tmpl w:val="76BC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59"/>
    <w:rsid w:val="00017863"/>
    <w:rsid w:val="00144B07"/>
    <w:rsid w:val="003C05D9"/>
    <w:rsid w:val="00406FF9"/>
    <w:rsid w:val="00424B02"/>
    <w:rsid w:val="004658EB"/>
    <w:rsid w:val="004E4D3E"/>
    <w:rsid w:val="006436D7"/>
    <w:rsid w:val="00677DB7"/>
    <w:rsid w:val="006A064C"/>
    <w:rsid w:val="006A1759"/>
    <w:rsid w:val="00774823"/>
    <w:rsid w:val="009F532B"/>
    <w:rsid w:val="00BF558E"/>
    <w:rsid w:val="00C443F9"/>
    <w:rsid w:val="00CE03AD"/>
    <w:rsid w:val="00D673CB"/>
    <w:rsid w:val="00D908BF"/>
    <w:rsid w:val="00EC4612"/>
    <w:rsid w:val="00F0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59"/>
    <w:pPr>
      <w:ind w:left="720"/>
      <w:contextualSpacing/>
    </w:pPr>
  </w:style>
  <w:style w:type="paragraph" w:styleId="a4">
    <w:name w:val="No Spacing"/>
    <w:uiPriority w:val="1"/>
    <w:qFormat/>
    <w:rsid w:val="000178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Buh5</cp:lastModifiedBy>
  <cp:revision>8</cp:revision>
  <dcterms:created xsi:type="dcterms:W3CDTF">2024-10-17T06:43:00Z</dcterms:created>
  <dcterms:modified xsi:type="dcterms:W3CDTF">2024-10-24T07:08:00Z</dcterms:modified>
</cp:coreProperties>
</file>