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CA" w:rsidRDefault="00CF3ACA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 </w:t>
      </w:r>
    </w:p>
    <w:p w:rsidR="00CF3ACA" w:rsidRPr="00CF3ACA" w:rsidRDefault="00CF3ACA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ЗАСТАВКА</w:t>
      </w:r>
    </w:p>
    <w:p w:rsidR="00CF3ACA" w:rsidRDefault="00CF3ACA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B8F" w:rsidRPr="00220FD9" w:rsidRDefault="00941AF6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8189B" w:rsidRPr="00D47791" w:rsidRDefault="00323CBF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Основным инструментом зло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>умышленников для хищения денег остается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приемов и методов социальной инженерии, когда человек под психологическим воздействием доброво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>льно переводит деньги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или раскрывает банковские сведения, позволяющие злоумышленникам совершить хищение.</w:t>
      </w:r>
      <w:r w:rsidR="00F055DC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2A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мошенничества </w:t>
      </w:r>
      <w:r w:rsidR="00090DA6">
        <w:rPr>
          <w:rFonts w:ascii="Times New Roman" w:hAnsi="Times New Roman" w:cs="Times New Roman"/>
          <w:color w:val="000000"/>
          <w:sz w:val="28"/>
          <w:szCs w:val="28"/>
        </w:rPr>
        <w:t>актуальна</w:t>
      </w:r>
      <w:r w:rsidR="009901B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57E" w:rsidRPr="00220FD9">
        <w:rPr>
          <w:rFonts w:ascii="Times New Roman" w:hAnsi="Times New Roman" w:cs="Times New Roman"/>
          <w:color w:val="000000"/>
          <w:sz w:val="28"/>
          <w:szCs w:val="28"/>
        </w:rPr>
        <w:t>как в отношении физических, так и в отношении юридических лиц</w:t>
      </w:r>
      <w:r w:rsidR="00C712A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189B" w:rsidRPr="005330A9" w:rsidRDefault="0098189B" w:rsidP="00CF3ACA">
      <w:pPr>
        <w:tabs>
          <w:tab w:val="left" w:pos="709"/>
        </w:tabs>
        <w:spacing w:after="0" w:line="288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последних четырех лет Банк России фиксирует ежегодное увеличение объема операций, совершенных без добровольного согласия клиентов. </w:t>
      </w:r>
      <w:r w:rsidR="00A856CA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злоумышленники похитили 15,8 млрд руб. По сравнению</w:t>
      </w: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2022 годом объем похищенных денег вырос более чем на 11,4 %. Количество мошеннических операций увеличилось на 33% и превысило 1,1 млн.</w:t>
      </w:r>
      <w:r w:rsidR="005330A9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189B" w:rsidRPr="005330A9" w:rsidRDefault="0098189B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году: </w:t>
      </w:r>
      <w:r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банки отразили 34,8 млн попыток кибермошенников похитить деньги у граждан</w:t>
      </w:r>
      <w:r w:rsidR="00ED6B53"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, сохранив 5,8 трлн рублей</w:t>
      </w:r>
      <w:r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.</w:t>
      </w:r>
      <w:r w:rsidR="00AA266C"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 xml:space="preserve"> </w:t>
      </w:r>
    </w:p>
    <w:p w:rsidR="005B1D79" w:rsidRPr="005330A9" w:rsidRDefault="005B1D79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количество мошеннических операций с использованием платежных карт было самым высоким среди остальных типов операций. </w:t>
      </w:r>
      <w:r w:rsidR="004B2DFE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злоумышленниками чувствительных данных увеличивает риск хищений как собственных накоплений граждан, так и полученных под влиянием мошенников кредитных средств. </w:t>
      </w:r>
      <w:r w:rsidR="004B2DFE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98189B" w:rsidRDefault="0098189B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2</w:t>
      </w:r>
    </w:p>
    <w:p w:rsidR="00732FF3" w:rsidRPr="00220FD9" w:rsidRDefault="000A7D8F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Телефонный звонок – ключевой инструмент мошенников, которые занимаются хищением денежных средств.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Они постоянно придумывают все более </w:t>
      </w:r>
      <w:r w:rsidR="00EB454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изощренные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схемы и сценарии для звонка, чтобы заполучить доступ к деньгам. Схемы </w:t>
      </w:r>
      <w:r w:rsidR="00103C50">
        <w:rPr>
          <w:rFonts w:ascii="Times New Roman" w:hAnsi="Times New Roman" w:cs="Times New Roman"/>
          <w:color w:val="000000"/>
          <w:sz w:val="28"/>
          <w:szCs w:val="28"/>
        </w:rPr>
        <w:t>злоумышленников</w:t>
      </w:r>
      <w:r w:rsidR="00103C50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часто выглядят очень правдоподобно, так как они используют самые обсуждаемые новости или события. </w:t>
      </w:r>
      <w:r w:rsidR="00716F81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Чтобы вызвать доверие, они могут обращаться по имени и отчеству. С первых минут разговора мошенники начинают давить авторитетом и должностью.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>Приведем некоторые распространенные способы обмана</w:t>
      </w:r>
      <w:r w:rsidR="00103C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3C50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D52928" w:rsidP="00CF3ACA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отрудник Пенсионного фонда, соцслужбы.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Мошенники сообщают, что гражданину положены дополнительные выплаты, компенсации от государства или какого-нибудь фонда. Причем для получения этой выплаты никуда ходить не надо: все деньги переведут на карту, необходимо только продиктовать все ее реквизиты, в том числе код с обратной стороны.</w:t>
      </w:r>
    </w:p>
    <w:p w:rsidR="00732FF3" w:rsidRPr="00220FD9" w:rsidRDefault="00D52928" w:rsidP="00CF3ACA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отрудник поликлиники, аптеки, медицинского центра.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Мошенники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соотносят </w:t>
      </w:r>
      <w:r w:rsidR="00090DA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7D0597" w:rsidRPr="00220FD9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7D059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со здоровьем гражданина 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 xml:space="preserve">и сообщают ему о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появлени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дефицитного и дорого</w:t>
      </w:r>
      <w:r w:rsidR="00D0629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лекарства по специальной цене, которое надо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срочно выкупить. </w:t>
      </w:r>
      <w:r w:rsidR="00D06296">
        <w:rPr>
          <w:rFonts w:ascii="Times New Roman" w:hAnsi="Times New Roman" w:cs="Times New Roman"/>
          <w:color w:val="000000"/>
          <w:sz w:val="28"/>
          <w:szCs w:val="28"/>
        </w:rPr>
        <w:t>Злоумышленники</w:t>
      </w:r>
      <w:r w:rsidR="00D06296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объясняют, что человек платит полную стоимость, а разницу в цене по скидке вернут ему на карту, реквизиты которой необходимо сообщить звонящему.</w:t>
      </w:r>
    </w:p>
    <w:p w:rsidR="00D52928" w:rsidRPr="00220FD9" w:rsidRDefault="00D52928" w:rsidP="00CF3ACA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3</w:t>
      </w:r>
    </w:p>
    <w:p w:rsidR="00732FF3" w:rsidRPr="00220FD9" w:rsidRDefault="00FE702A" w:rsidP="00CF3ACA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 xml:space="preserve">отрудник банка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(как правило, 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службы безопасности). Сценарии могут быть разные: от классического «с вашей карты пытаются перевести деньги» до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пугающего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по карте замечены подозрительные операции, и она заблокирована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». В любом случае итогом будет просьба сообщить информацию по карте или счету, код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СМС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сообщени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2FF3" w:rsidRPr="00220FD9" w:rsidRDefault="00FE702A" w:rsidP="00CF3ACA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д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руг, родственник.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 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представиться родственником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другом, попавшим в неприятную ситуацию, или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случайным свидетелем,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представителем правоохранительных органов, который готов помочь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проблемы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. Схема довольно старая, но мошенники продолжают ею пользоваться, так как страх за близкого человека – это очень</w:t>
      </w:r>
      <w:r w:rsidR="00024FB8" w:rsidRPr="0002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FB8">
        <w:rPr>
          <w:rFonts w:ascii="Times New Roman" w:hAnsi="Times New Roman" w:cs="Times New Roman"/>
          <w:color w:val="000000"/>
          <w:sz w:val="28"/>
          <w:szCs w:val="28"/>
        </w:rPr>
        <w:t>сильная эмоция.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6DA8" w:rsidRPr="00220FD9" w:rsidRDefault="00666DA8" w:rsidP="00CF3ACA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4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Мошенники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якобы сотрудниками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ентрального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банка (Банка России).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звонят и от имени Центробанка сообщают, что по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карте зафиксирована подозрительная активность: пытаются перевести все деньги за рубеж.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тобы сохранить свои деньги и подтвердить, что это не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сам человек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совершает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операцию,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открыть в Центробанке «защищенный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/безопасный/специальный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» личный счет.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Для этого у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точняют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паспортные данные, просят подтвердить данные по счету/карте,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для открытия счета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просят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подтвердить небольшой перевод на этот счет, который Центробанк якобы совершает для своих клиентов, то есть сообщить код из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СМС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помнить, что Банк России не работает с физическими лицами. При поступлении телефонного звонка</w:t>
      </w:r>
      <w:r w:rsidR="008539E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от Банка России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немедленно прервите разговор.</w:t>
      </w:r>
    </w:p>
    <w:p w:rsidR="00732FF3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Также иногда злоумышленники представляются сотрудниками правоохранительных органов. Такие мошенники долго и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подробно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об обстоятельствах уголовного дела, участником которого, по их словам,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 является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Далее для уточнения информации они просят сообщить личную и финансовую информацию.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признаком того, что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разговаривает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 мошенником: правоохранительные органы не просят назвать по телефону финансовую информацию. </w:t>
      </w:r>
      <w:r w:rsidR="00590AEA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настоящие сотрудники полиции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никогда не запрашивают личные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телефону. </w:t>
      </w:r>
    </w:p>
    <w:p w:rsidR="0010723D" w:rsidRPr="00220FD9" w:rsidRDefault="0010723D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5</w:t>
      </w:r>
    </w:p>
    <w:p w:rsidR="00BA79E6" w:rsidRPr="00220FD9" w:rsidRDefault="00BA79E6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Социальная инженерия – в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>ведение в заблуждение путем обмана или злоупотребления довер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ием для получения не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>санкционированного доступа к информации, электронным средствам платежа</w:t>
      </w:r>
      <w:r w:rsidR="00590AEA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(банковские карты, онлайн-банк)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или побуждения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владельцев самостоятельно совершить перевод денежных средств с целью их хищения. </w:t>
      </w:r>
    </w:p>
    <w:p w:rsidR="00BA79E6" w:rsidRPr="00220FD9" w:rsidRDefault="00BA79E6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Основные проявления социальной инженерии:</w:t>
      </w:r>
    </w:p>
    <w:p w:rsidR="00BA79E6" w:rsidRPr="00220FD9" w:rsidRDefault="00BA79E6" w:rsidP="00CF3ACA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Обман или злоупотребление доверием</w:t>
      </w:r>
      <w:r w:rsidR="00A20CBB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мошенники представляются сотрудниками банков, правоохранительных органов или родственниками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9E6" w:rsidRPr="00220FD9" w:rsidRDefault="00BA79E6" w:rsidP="00CF3ACA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Психологическое давление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9E6" w:rsidRPr="00220FD9" w:rsidRDefault="00BA79E6" w:rsidP="00CF3ACA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Манипулирование.</w:t>
      </w:r>
    </w:p>
    <w:p w:rsidR="00732FF3" w:rsidRDefault="00A20CBB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мошенники оказывают психологическое давление (торопят, сознательно пугают или, наоборот, приводят в состояние эйфории) и, используя вызванные положительные или отрицательные </w:t>
      </w:r>
      <w:r w:rsidR="009461F8" w:rsidRPr="00220FD9">
        <w:rPr>
          <w:rFonts w:ascii="Times New Roman" w:hAnsi="Times New Roman" w:cs="Times New Roman"/>
          <w:color w:val="000000"/>
          <w:sz w:val="28"/>
          <w:szCs w:val="28"/>
        </w:rPr>
        <w:t>эмоции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61F8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манипулируют действиями граждан.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различные методы социальной инженерии. Телефонное мошенничество – это один из основных инструментов, которым активно пользуются злоумышленники. </w:t>
      </w:r>
    </w:p>
    <w:p w:rsidR="00CF3ACA" w:rsidRPr="00220FD9" w:rsidRDefault="00CF3ACA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6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чем заключается «успех» мошенников? 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Формула «успеха» телефонных мошенников: </w:t>
      </w:r>
      <w:r w:rsidR="00475C7C">
        <w:rPr>
          <w:rFonts w:ascii="Times New Roman" w:hAnsi="Times New Roman" w:cs="Times New Roman"/>
          <w:sz w:val="28"/>
          <w:szCs w:val="28"/>
        </w:rPr>
        <w:t>н</w:t>
      </w:r>
      <w:r w:rsidR="00475C7C" w:rsidRPr="00220FD9">
        <w:rPr>
          <w:rFonts w:ascii="Times New Roman" w:hAnsi="Times New Roman" w:cs="Times New Roman"/>
          <w:sz w:val="28"/>
          <w:szCs w:val="28"/>
        </w:rPr>
        <w:t>еожиданность</w:t>
      </w:r>
      <w:r w:rsidR="00475C7C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+ сильные эмоции</w:t>
      </w:r>
      <w:r w:rsidR="00BA79E6" w:rsidRPr="00220FD9">
        <w:rPr>
          <w:rFonts w:ascii="Times New Roman" w:hAnsi="Times New Roman" w:cs="Times New Roman"/>
          <w:sz w:val="28"/>
          <w:szCs w:val="28"/>
        </w:rPr>
        <w:t xml:space="preserve"> (положительные и отрицательные)</w:t>
      </w:r>
      <w:r w:rsidRPr="00220FD9">
        <w:rPr>
          <w:rFonts w:ascii="Times New Roman" w:hAnsi="Times New Roman" w:cs="Times New Roman"/>
          <w:sz w:val="28"/>
          <w:szCs w:val="28"/>
        </w:rPr>
        <w:t xml:space="preserve"> + психологическое давление и создание паники + актуальная тема =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475C7C" w:rsidRPr="00220FD9">
        <w:rPr>
          <w:rFonts w:ascii="Times New Roman" w:hAnsi="Times New Roman" w:cs="Times New Roman"/>
          <w:sz w:val="28"/>
          <w:szCs w:val="28"/>
        </w:rPr>
        <w:t xml:space="preserve">ы </w:t>
      </w:r>
      <w:r w:rsidRPr="00220FD9">
        <w:rPr>
          <w:rFonts w:ascii="Times New Roman" w:hAnsi="Times New Roman" w:cs="Times New Roman"/>
          <w:sz w:val="28"/>
          <w:szCs w:val="28"/>
        </w:rPr>
        <w:t xml:space="preserve">готовы сделать все, что от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>ас просят мошенники</w:t>
      </w:r>
      <w:r w:rsidR="00475C7C">
        <w:rPr>
          <w:rFonts w:ascii="Times New Roman" w:hAnsi="Times New Roman" w:cs="Times New Roman"/>
          <w:sz w:val="28"/>
          <w:szCs w:val="28"/>
        </w:rPr>
        <w:t xml:space="preserve"> (</w:t>
      </w:r>
      <w:r w:rsidRPr="00220FD9">
        <w:rPr>
          <w:rFonts w:ascii="Times New Roman" w:hAnsi="Times New Roman" w:cs="Times New Roman"/>
          <w:sz w:val="28"/>
          <w:szCs w:val="28"/>
        </w:rPr>
        <w:t>перевести деньги, совершить финансовые операции, сообщить личную или финансовую информацию</w:t>
      </w:r>
      <w:r w:rsidR="00475C7C">
        <w:rPr>
          <w:rFonts w:ascii="Times New Roman" w:hAnsi="Times New Roman" w:cs="Times New Roman"/>
          <w:sz w:val="28"/>
          <w:szCs w:val="28"/>
        </w:rPr>
        <w:t>)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</w:p>
    <w:p w:rsidR="00682BAC" w:rsidRPr="00220FD9" w:rsidRDefault="0029702F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Распространенные </w:t>
      </w:r>
      <w:r w:rsidR="00682BAC" w:rsidRPr="00220FD9">
        <w:rPr>
          <w:rFonts w:ascii="Times New Roman" w:hAnsi="Times New Roman" w:cs="Times New Roman"/>
          <w:sz w:val="28"/>
          <w:szCs w:val="28"/>
        </w:rPr>
        <w:t xml:space="preserve">мошеннические схемы, а </w:t>
      </w:r>
      <w:r w:rsidR="00443E71" w:rsidRPr="00220FD9">
        <w:rPr>
          <w:rFonts w:ascii="Times New Roman" w:hAnsi="Times New Roman" w:cs="Times New Roman"/>
          <w:sz w:val="28"/>
          <w:szCs w:val="28"/>
        </w:rPr>
        <w:t>также</w:t>
      </w:r>
      <w:r w:rsidR="00682BAC" w:rsidRPr="00220FD9">
        <w:rPr>
          <w:rFonts w:ascii="Times New Roman" w:hAnsi="Times New Roman" w:cs="Times New Roman"/>
          <w:sz w:val="28"/>
          <w:szCs w:val="28"/>
        </w:rPr>
        <w:t xml:space="preserve"> способы противодействия им Банк России публикует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на своем официальном сайте</w:t>
      </w:r>
      <w:r w:rsidR="00443E71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CE4E5F" w:rsidRPr="00220FD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43E71" w:rsidRPr="00220FD9">
        <w:rPr>
          <w:rFonts w:ascii="Times New Roman" w:hAnsi="Times New Roman" w:cs="Times New Roman"/>
          <w:sz w:val="28"/>
          <w:szCs w:val="28"/>
        </w:rPr>
        <w:t>«</w:t>
      </w:r>
      <w:r w:rsidR="0051447E" w:rsidRPr="00220FD9">
        <w:rPr>
          <w:rFonts w:ascii="Times New Roman" w:hAnsi="Times New Roman" w:cs="Times New Roman"/>
          <w:sz w:val="28"/>
          <w:szCs w:val="28"/>
        </w:rPr>
        <w:t>Противодействие</w:t>
      </w:r>
      <w:r w:rsidR="00CE4E5F" w:rsidRPr="00220FD9">
        <w:rPr>
          <w:rFonts w:ascii="Times New Roman" w:hAnsi="Times New Roman" w:cs="Times New Roman"/>
          <w:sz w:val="28"/>
          <w:szCs w:val="28"/>
        </w:rPr>
        <w:t xml:space="preserve"> мошенническим практикам</w:t>
      </w:r>
      <w:r w:rsidR="00443E71" w:rsidRPr="00220FD9">
        <w:rPr>
          <w:rFonts w:ascii="Times New Roman" w:hAnsi="Times New Roman" w:cs="Times New Roman"/>
          <w:sz w:val="28"/>
          <w:szCs w:val="28"/>
        </w:rPr>
        <w:t>»</w:t>
      </w:r>
      <w:r w:rsidR="0051447E" w:rsidRPr="00220FD9">
        <w:rPr>
          <w:rFonts w:ascii="Times New Roman" w:hAnsi="Times New Roman" w:cs="Times New Roman"/>
          <w:sz w:val="28"/>
          <w:szCs w:val="28"/>
        </w:rPr>
        <w:t>.</w:t>
      </w:r>
    </w:p>
    <w:p w:rsidR="00671D1B" w:rsidRPr="00220FD9" w:rsidRDefault="00671D1B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7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Как действуют мошенники, что человек, отбросив все свои знания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все равно </w:t>
      </w:r>
      <w:r w:rsidR="00671D1B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220FD9">
        <w:rPr>
          <w:rFonts w:ascii="Times New Roman" w:hAnsi="Times New Roman" w:cs="Times New Roman"/>
          <w:sz w:val="28"/>
          <w:szCs w:val="28"/>
        </w:rPr>
        <w:t>у них на поводу?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Прежде всего злоумышленникам играет на руку эффект неожиданности. Застав Вас врасплох, они подключают к действию эмоции:</w:t>
      </w:r>
    </w:p>
    <w:p w:rsidR="00716F81" w:rsidRPr="00220FD9" w:rsidRDefault="001C319C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Мошенники воздействуют на основные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базовые эмоции. 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Задача киберпреступников – вывести человека из спокойного состояния и отключить у него </w:t>
      </w:r>
      <w:r w:rsidR="00320E41" w:rsidRPr="00220FD9">
        <w:rPr>
          <w:rFonts w:ascii="Times New Roman" w:hAnsi="Times New Roman" w:cs="Times New Roman"/>
          <w:sz w:val="28"/>
          <w:szCs w:val="28"/>
        </w:rPr>
        <w:t>критическое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мышление. 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lastRenderedPageBreak/>
        <w:t>Положительные: радость, желание быстрее получить деньги или выгоду (как правило, такие эмоции человек испытывает после таких фраз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как: «Вам положены социальные выплаты», «Вы выиграли крупную сумму денег» и другие похожие истории). 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Отрицательные: </w:t>
      </w:r>
      <w:r w:rsidR="00475C7C">
        <w:rPr>
          <w:rFonts w:ascii="Times New Roman" w:hAnsi="Times New Roman" w:cs="Times New Roman"/>
          <w:sz w:val="28"/>
          <w:szCs w:val="28"/>
        </w:rPr>
        <w:t>с</w:t>
      </w:r>
      <w:r w:rsidR="00475C7C" w:rsidRPr="00220FD9">
        <w:rPr>
          <w:rFonts w:ascii="Times New Roman" w:hAnsi="Times New Roman" w:cs="Times New Roman"/>
          <w:sz w:val="28"/>
          <w:szCs w:val="28"/>
        </w:rPr>
        <w:t>трах</w:t>
      </w:r>
      <w:r w:rsidRPr="00220FD9">
        <w:rPr>
          <w:rFonts w:ascii="Times New Roman" w:hAnsi="Times New Roman" w:cs="Times New Roman"/>
          <w:sz w:val="28"/>
          <w:szCs w:val="28"/>
        </w:rPr>
        <w:t>, испуг, желание помочь, спасти или родного человека, или свои сбережения (эти эмоции проявляются у человека после таких фраз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как: «Ваш сын попал в аварию», «С Вашей карты пытаются украсть деньги»)</w:t>
      </w:r>
      <w:r w:rsidR="00475C7C">
        <w:rPr>
          <w:rFonts w:ascii="Times New Roman" w:hAnsi="Times New Roman" w:cs="Times New Roman"/>
          <w:sz w:val="28"/>
          <w:szCs w:val="28"/>
        </w:rPr>
        <w:t>.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Они активируют базовые эмоции, обеспечивая быструю и необдуманную реакцию жертвы.</w:t>
      </w:r>
    </w:p>
    <w:p w:rsidR="00385CA2" w:rsidRDefault="00385CA2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8</w:t>
      </w:r>
    </w:p>
    <w:p w:rsidR="001C319C" w:rsidRPr="00220FD9" w:rsidRDefault="001C319C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Одной из распространенных мошеннических схем является ситуация, когда мошенники представляются сотрудниками Банка России или правоохранительных органов. С целью сохранения денежных средств они настаивают на выполнении процедуры обновления единого лицевого счета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 в Банке России</w:t>
      </w:r>
      <w:r w:rsidRPr="00220FD9">
        <w:rPr>
          <w:rFonts w:ascii="Times New Roman" w:hAnsi="Times New Roman" w:cs="Times New Roman"/>
          <w:sz w:val="28"/>
          <w:szCs w:val="28"/>
        </w:rPr>
        <w:t xml:space="preserve">. Чтобы гражданин окончательно поверил в реальность лжеситуации, мошенники </w:t>
      </w:r>
      <w:r w:rsidR="00EF0DDD" w:rsidRPr="00220FD9">
        <w:rPr>
          <w:rFonts w:ascii="Times New Roman" w:hAnsi="Times New Roman" w:cs="Times New Roman"/>
          <w:sz w:val="28"/>
          <w:szCs w:val="28"/>
        </w:rPr>
        <w:t>могут прислать</w:t>
      </w:r>
      <w:r w:rsidRPr="00220FD9">
        <w:rPr>
          <w:rFonts w:ascii="Times New Roman" w:hAnsi="Times New Roman" w:cs="Times New Roman"/>
          <w:sz w:val="28"/>
          <w:szCs w:val="28"/>
        </w:rPr>
        <w:t xml:space="preserve"> целый пакет якобы подтверждающих документов: 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сканы </w:t>
      </w:r>
      <w:r w:rsidRPr="00220FD9">
        <w:rPr>
          <w:rFonts w:ascii="Times New Roman" w:hAnsi="Times New Roman" w:cs="Times New Roman"/>
          <w:sz w:val="28"/>
          <w:szCs w:val="28"/>
        </w:rPr>
        <w:t>официальны</w:t>
      </w:r>
      <w:r w:rsidR="00EF0DDD" w:rsidRPr="00220FD9">
        <w:rPr>
          <w:rFonts w:ascii="Times New Roman" w:hAnsi="Times New Roman" w:cs="Times New Roman"/>
          <w:sz w:val="28"/>
          <w:szCs w:val="28"/>
        </w:rPr>
        <w:t>х</w:t>
      </w:r>
      <w:r w:rsidRPr="00220FD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F0DDD" w:rsidRPr="00220FD9">
        <w:rPr>
          <w:rFonts w:ascii="Times New Roman" w:hAnsi="Times New Roman" w:cs="Times New Roman"/>
          <w:sz w:val="28"/>
          <w:szCs w:val="28"/>
        </w:rPr>
        <w:t>ов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 подписями и печатями, 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220FD9">
        <w:rPr>
          <w:rFonts w:ascii="Times New Roman" w:hAnsi="Times New Roman" w:cs="Times New Roman"/>
          <w:sz w:val="28"/>
          <w:szCs w:val="28"/>
        </w:rPr>
        <w:t>удостоверени</w:t>
      </w:r>
      <w:r w:rsidR="00EF0DDD" w:rsidRPr="00220FD9">
        <w:rPr>
          <w:rFonts w:ascii="Times New Roman" w:hAnsi="Times New Roman" w:cs="Times New Roman"/>
          <w:sz w:val="28"/>
          <w:szCs w:val="28"/>
        </w:rPr>
        <w:t>й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 и другие документы на официальных бланках органов государственной власти.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20E41" w:rsidRPr="00220FD9">
        <w:rPr>
          <w:rFonts w:ascii="Times New Roman" w:hAnsi="Times New Roman" w:cs="Times New Roman"/>
          <w:sz w:val="28"/>
          <w:szCs w:val="28"/>
        </w:rPr>
        <w:t>К сожалению, т</w:t>
      </w:r>
      <w:r w:rsidR="00FE5AD2" w:rsidRPr="00220FD9">
        <w:rPr>
          <w:rFonts w:ascii="Times New Roman" w:hAnsi="Times New Roman" w:cs="Times New Roman"/>
          <w:sz w:val="28"/>
          <w:szCs w:val="28"/>
        </w:rPr>
        <w:t>акие документы могут содержать фамилии реальных работников — эти сведения злоумышленники могут брать с сайта Банка России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(или с сайта той организации, сотрудниками которой они представляются)</w:t>
      </w:r>
      <w:r w:rsidR="00FE5AD2" w:rsidRPr="00220FD9">
        <w:rPr>
          <w:rFonts w:ascii="Times New Roman" w:hAnsi="Times New Roman" w:cs="Times New Roman"/>
          <w:sz w:val="28"/>
          <w:szCs w:val="28"/>
        </w:rPr>
        <w:t>. Высылая фальшивое удостоверение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 или документы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, они надеются убедить человека в правдоподобности своих 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мошеннических </w:t>
      </w:r>
      <w:r w:rsidR="00FE5AD2" w:rsidRPr="00220FD9">
        <w:rPr>
          <w:rFonts w:ascii="Times New Roman" w:hAnsi="Times New Roman" w:cs="Times New Roman"/>
          <w:sz w:val="28"/>
          <w:szCs w:val="28"/>
        </w:rPr>
        <w:t>действий, чтобы в дальнейшем лишить его денег или оформить на него кредит.  На самом деле сотрудники Банк</w:t>
      </w:r>
      <w:r w:rsidR="00320E41" w:rsidRPr="00220FD9">
        <w:rPr>
          <w:rFonts w:ascii="Times New Roman" w:hAnsi="Times New Roman" w:cs="Times New Roman"/>
          <w:sz w:val="28"/>
          <w:szCs w:val="28"/>
        </w:rPr>
        <w:t>а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 России не звонят людям и не направляют никому копии каких-либо документов, не запрашивают персональные и банковские сведения, не предлагают совершить какие-либо операции со счетом. </w:t>
      </w:r>
    </w:p>
    <w:p w:rsidR="00EF0DDD" w:rsidRPr="00220FD9" w:rsidRDefault="00EF0DDD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9</w:t>
      </w:r>
    </w:p>
    <w:p w:rsidR="00732FF3" w:rsidRPr="00220FD9" w:rsidRDefault="00790BE0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Еще один вид мошенничества – это фишинг. Злоумышленники подделывают популярные сайты</w:t>
      </w:r>
      <w:r w:rsidR="00FB4112">
        <w:rPr>
          <w:rFonts w:ascii="Times New Roman" w:hAnsi="Times New Roman" w:cs="Times New Roman"/>
          <w:sz w:val="28"/>
          <w:szCs w:val="28"/>
        </w:rPr>
        <w:t xml:space="preserve"> (к </w:t>
      </w:r>
      <w:r w:rsidRPr="00220FD9">
        <w:rPr>
          <w:rFonts w:ascii="Times New Roman" w:hAnsi="Times New Roman" w:cs="Times New Roman"/>
          <w:sz w:val="28"/>
          <w:szCs w:val="28"/>
        </w:rPr>
        <w:t>пример</w:t>
      </w:r>
      <w:r w:rsidR="00FB4112"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, </w:t>
      </w:r>
      <w:r w:rsidR="00732FF3" w:rsidRPr="00220FD9">
        <w:rPr>
          <w:rFonts w:ascii="Times New Roman" w:hAnsi="Times New Roman" w:cs="Times New Roman"/>
          <w:sz w:val="28"/>
          <w:szCs w:val="28"/>
        </w:rPr>
        <w:t>орган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ов </w:t>
      </w:r>
      <w:r w:rsidR="00EF0DDD" w:rsidRPr="00220FD9">
        <w:rPr>
          <w:rFonts w:ascii="Times New Roman" w:hAnsi="Times New Roman" w:cs="Times New Roman"/>
          <w:sz w:val="28"/>
          <w:szCs w:val="28"/>
        </w:rPr>
        <w:t>власти и различны</w:t>
      </w:r>
      <w:r w:rsidRPr="00220FD9">
        <w:rPr>
          <w:rFonts w:ascii="Times New Roman" w:hAnsi="Times New Roman" w:cs="Times New Roman"/>
          <w:sz w:val="28"/>
          <w:szCs w:val="28"/>
        </w:rPr>
        <w:t xml:space="preserve">х </w:t>
      </w:r>
      <w:r w:rsidR="00EF0DDD" w:rsidRPr="00220FD9">
        <w:rPr>
          <w:rFonts w:ascii="Times New Roman" w:hAnsi="Times New Roman" w:cs="Times New Roman"/>
          <w:sz w:val="28"/>
          <w:szCs w:val="28"/>
        </w:rPr>
        <w:t>ведомств</w:t>
      </w:r>
      <w:r w:rsidR="00FB4112">
        <w:rPr>
          <w:rFonts w:ascii="Times New Roman" w:hAnsi="Times New Roman" w:cs="Times New Roman"/>
          <w:sz w:val="28"/>
          <w:szCs w:val="28"/>
        </w:rPr>
        <w:t>)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. </w:t>
      </w:r>
      <w:r w:rsidRPr="00220FD9">
        <w:rPr>
          <w:rFonts w:ascii="Times New Roman" w:hAnsi="Times New Roman" w:cs="Times New Roman"/>
          <w:sz w:val="28"/>
          <w:szCs w:val="28"/>
        </w:rPr>
        <w:t>А</w:t>
      </w:r>
      <w:r w:rsidR="00F0095F" w:rsidRPr="00220FD9">
        <w:rPr>
          <w:rFonts w:ascii="Times New Roman" w:hAnsi="Times New Roman" w:cs="Times New Roman"/>
          <w:sz w:val="28"/>
          <w:szCs w:val="28"/>
        </w:rPr>
        <w:t>феристы также подделывают сайты известных магазинов, маркеплейсов, туристических компаний и др.</w:t>
      </w:r>
      <w:r w:rsidR="00C71D0D">
        <w:rPr>
          <w:rFonts w:ascii="Times New Roman" w:hAnsi="Times New Roman" w:cs="Times New Roman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Например, на слайде представлен сайт, замаскированный под </w:t>
      </w:r>
      <w:r w:rsidR="00FD3DD6" w:rsidRPr="00220FD9">
        <w:rPr>
          <w:rFonts w:ascii="Times New Roman" w:hAnsi="Times New Roman" w:cs="Times New Roman"/>
          <w:sz w:val="28"/>
          <w:szCs w:val="28"/>
        </w:rPr>
        <w:t>официальный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сайт «Госуслуги». </w:t>
      </w:r>
      <w:r w:rsidR="00FD3DD6" w:rsidRPr="00220FD9">
        <w:rPr>
          <w:rFonts w:ascii="Times New Roman" w:hAnsi="Times New Roman" w:cs="Times New Roman"/>
          <w:sz w:val="28"/>
          <w:szCs w:val="28"/>
        </w:rPr>
        <w:t>Несмотря на то что внешне он очень похож на настоящий, при внимательном рассмотрении м</w:t>
      </w:r>
      <w:r w:rsidR="00732FF3" w:rsidRPr="00220FD9">
        <w:rPr>
          <w:rFonts w:ascii="Times New Roman" w:hAnsi="Times New Roman" w:cs="Times New Roman"/>
          <w:sz w:val="28"/>
          <w:szCs w:val="28"/>
        </w:rPr>
        <w:t>ожно заметить, что наименование сайта в адресной строке отличается от официального домена.</w:t>
      </w:r>
      <w:r w:rsidRPr="00220FD9">
        <w:rPr>
          <w:rFonts w:ascii="Times New Roman" w:hAnsi="Times New Roman" w:cs="Times New Roman"/>
          <w:sz w:val="28"/>
          <w:szCs w:val="28"/>
        </w:rPr>
        <w:t xml:space="preserve"> Настоящий сайт «Госуслуг</w:t>
      </w:r>
      <w:r w:rsidR="00671D1B">
        <w:rPr>
          <w:rFonts w:ascii="Times New Roman" w:hAnsi="Times New Roman" w:cs="Times New Roman"/>
          <w:sz w:val="28"/>
          <w:szCs w:val="28"/>
        </w:rPr>
        <w:t>и</w:t>
      </w:r>
      <w:r w:rsidRPr="00220FD9">
        <w:rPr>
          <w:rFonts w:ascii="Times New Roman" w:hAnsi="Times New Roman" w:cs="Times New Roman"/>
          <w:sz w:val="28"/>
          <w:szCs w:val="28"/>
        </w:rPr>
        <w:t xml:space="preserve">», а также официальные сайты финансовых организаций в популярных поисковых системах (Яндекс, Mail.ru) помечены цветным кружком с галочкой. 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0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Заметьте, </w:t>
      </w:r>
      <w:r w:rsidR="00716F81" w:rsidRPr="00220FD9">
        <w:rPr>
          <w:rFonts w:ascii="Times New Roman" w:hAnsi="Times New Roman" w:cs="Times New Roman"/>
          <w:sz w:val="28"/>
          <w:szCs w:val="28"/>
        </w:rPr>
        <w:t>что тематика фишинговых сайтов</w:t>
      </w:r>
      <w:r w:rsidR="00F0095F" w:rsidRPr="00220FD9">
        <w:rPr>
          <w:rFonts w:ascii="Times New Roman" w:hAnsi="Times New Roman" w:cs="Times New Roman"/>
          <w:sz w:val="28"/>
          <w:szCs w:val="28"/>
        </w:rPr>
        <w:t>, как и сценарии телефо</w:t>
      </w:r>
      <w:r w:rsidR="00716F81" w:rsidRPr="00220FD9">
        <w:rPr>
          <w:rFonts w:ascii="Times New Roman" w:hAnsi="Times New Roman" w:cs="Times New Roman"/>
          <w:sz w:val="28"/>
          <w:szCs w:val="28"/>
        </w:rPr>
        <w:t>нных звонков, также соответствуе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т </w:t>
      </w:r>
      <w:r w:rsidRPr="00220FD9">
        <w:rPr>
          <w:rFonts w:ascii="Times New Roman" w:hAnsi="Times New Roman" w:cs="Times New Roman"/>
          <w:sz w:val="28"/>
          <w:szCs w:val="28"/>
        </w:rPr>
        <w:t xml:space="preserve">актуальным событиям: </w:t>
      </w:r>
      <w:r w:rsidR="00FD3DD6" w:rsidRPr="00220FD9">
        <w:rPr>
          <w:rFonts w:ascii="Times New Roman" w:hAnsi="Times New Roman" w:cs="Times New Roman"/>
          <w:sz w:val="28"/>
          <w:szCs w:val="28"/>
        </w:rPr>
        <w:t>когда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A00A23" w:rsidRPr="00220FD9">
        <w:rPr>
          <w:rFonts w:ascii="Times New Roman" w:hAnsi="Times New Roman" w:cs="Times New Roman"/>
          <w:sz w:val="28"/>
          <w:szCs w:val="28"/>
        </w:rPr>
        <w:t>основной новостной повесткой была новая коронавирусная инфекция, злоумышленники всячески использовали ее в качестве поводов для выманивания денег у граждан</w:t>
      </w:r>
      <w:r w:rsidRPr="00220FD9">
        <w:rPr>
          <w:rFonts w:ascii="Times New Roman" w:hAnsi="Times New Roman" w:cs="Times New Roman"/>
          <w:sz w:val="28"/>
          <w:szCs w:val="28"/>
        </w:rPr>
        <w:t xml:space="preserve">.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Для чего мошенники создают фишинговые сайты? Имитируя </w:t>
      </w:r>
      <w:r w:rsidR="00671D1B">
        <w:rPr>
          <w:rFonts w:ascii="Times New Roman" w:hAnsi="Times New Roman" w:cs="Times New Roman"/>
          <w:sz w:val="28"/>
          <w:szCs w:val="28"/>
        </w:rPr>
        <w:t>и</w:t>
      </w:r>
      <w:r w:rsidR="00671D1B" w:rsidRPr="00220FD9">
        <w:rPr>
          <w:rFonts w:ascii="Times New Roman" w:hAnsi="Times New Roman" w:cs="Times New Roman"/>
          <w:sz w:val="28"/>
          <w:szCs w:val="28"/>
        </w:rPr>
        <w:t>нтернет-ресурсы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 популярных компаний, они рассчитывают, </w:t>
      </w:r>
      <w:r w:rsidR="0078083A">
        <w:rPr>
          <w:rFonts w:ascii="Times New Roman" w:hAnsi="Times New Roman" w:cs="Times New Roman"/>
          <w:sz w:val="28"/>
          <w:szCs w:val="28"/>
        </w:rPr>
        <w:t xml:space="preserve">что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пользователи не заметят подделку и оставят на поддельной 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фальшивой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странице важную информацию: личные или финансовые данные, логин и пароль, контактные сведения (номер телефона и электронную почту). </w:t>
      </w:r>
      <w:r w:rsidR="00716F81" w:rsidRPr="00220FD9">
        <w:rPr>
          <w:rFonts w:ascii="Times New Roman" w:hAnsi="Times New Roman" w:cs="Times New Roman"/>
          <w:sz w:val="28"/>
          <w:szCs w:val="28"/>
        </w:rPr>
        <w:t>Заполучив чувствительную информацию, мошенникам будет легче обмануть человека.</w:t>
      </w:r>
    </w:p>
    <w:p w:rsidR="003F56F5" w:rsidRPr="00220FD9" w:rsidRDefault="003F56F5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CF3ACA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CF3AC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51447E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Существуют общие правила поведения с кибермошенниками. Следуя им, вы сможете себя обезопасить</w:t>
      </w:r>
      <w:r w:rsidR="00050728">
        <w:rPr>
          <w:rFonts w:ascii="Times New Roman" w:hAnsi="Times New Roman" w:cs="Times New Roman"/>
          <w:sz w:val="28"/>
          <w:szCs w:val="28"/>
        </w:rPr>
        <w:t>:</w:t>
      </w:r>
    </w:p>
    <w:p w:rsidR="0051447E" w:rsidRPr="00220FD9" w:rsidRDefault="00050728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сообщайте никому личные (данные паспорта, ИНН, дату рождения, адрес </w:t>
      </w:r>
      <w:r w:rsidRPr="00220FD9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FD9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и другие) и финансовые (номер, срок действия, </w:t>
      </w:r>
      <w:r w:rsidR="00674C4C" w:rsidRPr="00220FD9">
        <w:rPr>
          <w:rFonts w:ascii="Times New Roman" w:hAnsi="Times New Roman" w:cs="Times New Roman"/>
          <w:sz w:val="28"/>
          <w:szCs w:val="28"/>
        </w:rPr>
        <w:t xml:space="preserve">трехзначный </w:t>
      </w:r>
      <w:r w:rsidR="00732FF3" w:rsidRPr="00220FD9">
        <w:rPr>
          <w:rFonts w:ascii="Times New Roman" w:hAnsi="Times New Roman" w:cs="Times New Roman"/>
          <w:sz w:val="28"/>
          <w:szCs w:val="28"/>
        </w:rPr>
        <w:t>код с оборотной стороны карты) данные.</w:t>
      </w:r>
      <w:r w:rsidR="00FE73AB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>Переданные мошенникам личные и финансовые данные могут быть использованы как для самого хищения, так и для оформления кредитов, передачи третьим лицам и для других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7E" w:rsidRPr="00220FD9" w:rsidRDefault="00050728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становите </w:t>
      </w:r>
      <w:r w:rsidR="00732FF3" w:rsidRPr="00220FD9">
        <w:rPr>
          <w:rFonts w:ascii="Times New Roman" w:hAnsi="Times New Roman" w:cs="Times New Roman"/>
          <w:sz w:val="28"/>
          <w:szCs w:val="28"/>
        </w:rPr>
        <w:t>антивирусные программы на все свои гаджеты</w:t>
      </w:r>
      <w:r w:rsidR="0051447E" w:rsidRPr="00220FD9">
        <w:rPr>
          <w:rFonts w:ascii="Times New Roman" w:hAnsi="Times New Roman" w:cs="Times New Roman"/>
          <w:sz w:val="28"/>
          <w:szCs w:val="28"/>
        </w:rPr>
        <w:t>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Данное ПО предупредит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ас в случае установки подозрительного продукта на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 </w:t>
      </w:r>
      <w:r w:rsidR="0051447E" w:rsidRPr="00220FD9">
        <w:rPr>
          <w:rFonts w:ascii="Times New Roman" w:hAnsi="Times New Roman" w:cs="Times New Roman"/>
          <w:sz w:val="28"/>
          <w:szCs w:val="28"/>
        </w:rPr>
        <w:t>гаджет. Важно регулярно обновлять антивирусную базу.</w:t>
      </w:r>
    </w:p>
    <w:p w:rsidR="0051447E" w:rsidRPr="00220FD9" w:rsidRDefault="00050728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читайте сообщения и письма от неизвестных адресатов и не перезванивайте по неизвестным номерам.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Подобные письма могут содержать в себе </w:t>
      </w:r>
      <w:r w:rsidRPr="00220FD9">
        <w:rPr>
          <w:rFonts w:ascii="Times New Roman" w:hAnsi="Times New Roman" w:cs="Times New Roman"/>
          <w:sz w:val="28"/>
          <w:szCs w:val="28"/>
        </w:rPr>
        <w:t>вредоносно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>ПО или фишинговую ссылку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звонки на неизвестные пропущенные телефонные номера могут быть чреваты как минимум списанием значительной суммы с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9A19C0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1447E" w:rsidRPr="00220FD9">
        <w:rPr>
          <w:rFonts w:ascii="Times New Roman" w:hAnsi="Times New Roman" w:cs="Times New Roman"/>
          <w:sz w:val="28"/>
          <w:szCs w:val="28"/>
        </w:rPr>
        <w:t>мобильного счета, а как максимум</w:t>
      </w:r>
      <w:r>
        <w:rPr>
          <w:rFonts w:ascii="Times New Roman" w:hAnsi="Times New Roman" w:cs="Times New Roman"/>
          <w:sz w:val="28"/>
          <w:szCs w:val="28"/>
        </w:rPr>
        <w:t xml:space="preserve"> − </w:t>
      </w:r>
      <w:r w:rsidR="0051447E" w:rsidRPr="00220FD9">
        <w:rPr>
          <w:rFonts w:ascii="Times New Roman" w:hAnsi="Times New Roman" w:cs="Times New Roman"/>
          <w:sz w:val="28"/>
          <w:szCs w:val="28"/>
        </w:rPr>
        <w:t>быть поводом для мошенников активизировать против вас мошенническую схему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7E" w:rsidRPr="00220FD9" w:rsidRDefault="00050728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переходите по сомнительным ссылкам и не скачивайте неизвестные файлы или программы.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Сомнительные ссылки могут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опасны для </w:t>
      </w:r>
      <w:r w:rsidR="009A19C0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1447E" w:rsidRPr="00220FD9">
        <w:rPr>
          <w:rFonts w:ascii="Times New Roman" w:hAnsi="Times New Roman" w:cs="Times New Roman"/>
          <w:sz w:val="28"/>
          <w:szCs w:val="28"/>
        </w:rPr>
        <w:t>гаджета наличием вируса или вредоносного ПО на сайте, на который они ведут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скачивание программ с неофициальных источников может дать мошенникам доступ к </w:t>
      </w:r>
      <w:r w:rsidR="009A19C0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ашему </w:t>
      </w:r>
      <w:r w:rsidR="009A19C0">
        <w:rPr>
          <w:rFonts w:ascii="Times New Roman" w:hAnsi="Times New Roman" w:cs="Times New Roman"/>
          <w:sz w:val="28"/>
          <w:szCs w:val="28"/>
        </w:rPr>
        <w:t>гаджету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FF3" w:rsidRDefault="00050728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0FD9">
        <w:rPr>
          <w:rFonts w:ascii="Times New Roman" w:hAnsi="Times New Roman" w:cs="Times New Roman"/>
          <w:sz w:val="28"/>
          <w:szCs w:val="28"/>
        </w:rPr>
        <w:t xml:space="preserve">аведите </w:t>
      </w:r>
      <w:r w:rsidR="00732FF3" w:rsidRPr="00220FD9">
        <w:rPr>
          <w:rFonts w:ascii="Times New Roman" w:hAnsi="Times New Roman" w:cs="Times New Roman"/>
          <w:sz w:val="28"/>
          <w:szCs w:val="28"/>
        </w:rPr>
        <w:t>отдельную банковскую карту для покупок в Интернете.</w:t>
      </w:r>
      <w:r w:rsidR="005E039C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FE73AB" w:rsidRPr="00220FD9">
        <w:rPr>
          <w:rFonts w:ascii="Times New Roman" w:hAnsi="Times New Roman" w:cs="Times New Roman"/>
          <w:sz w:val="28"/>
          <w:szCs w:val="28"/>
        </w:rPr>
        <w:t>Перед покупкой переводите на нее ровно ту сумму, которая нужна. Даже если мошенники получат доступ к этой карте, они не смогут похитить больше тех средств, которые были на ней</w:t>
      </w:r>
      <w:r w:rsidR="00443E71" w:rsidRPr="00220FD9">
        <w:rPr>
          <w:rFonts w:ascii="Times New Roman" w:hAnsi="Times New Roman" w:cs="Times New Roman"/>
          <w:sz w:val="28"/>
          <w:szCs w:val="28"/>
        </w:rPr>
        <w:t>.</w:t>
      </w:r>
    </w:p>
    <w:p w:rsidR="00CF3ACA" w:rsidRPr="00220FD9" w:rsidRDefault="00CF3ACA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FF3" w:rsidRPr="00CF3ACA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  <w:r w:rsidR="00CF3AC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случае если вам позвонили и представились </w:t>
      </w:r>
      <w:r w:rsidR="005E039C" w:rsidRPr="00220FD9">
        <w:rPr>
          <w:rFonts w:ascii="Times New Roman" w:hAnsi="Times New Roman" w:cs="Times New Roman"/>
          <w:sz w:val="28"/>
          <w:szCs w:val="28"/>
        </w:rPr>
        <w:t xml:space="preserve">якобы </w:t>
      </w:r>
      <w:r w:rsidRPr="00220FD9">
        <w:rPr>
          <w:rFonts w:ascii="Times New Roman" w:hAnsi="Times New Roman" w:cs="Times New Roman"/>
          <w:sz w:val="28"/>
          <w:szCs w:val="28"/>
        </w:rPr>
        <w:t>сотрудником банка, положите трубк</w:t>
      </w:r>
      <w:r w:rsidR="005E039C" w:rsidRPr="00220FD9"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 и самостоятельно позвоните в свой банк по номеру телефона, указанному на обратной стороне карты или на официальном сайте банка.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Не нужно перезванивать на номера, с которых </w:t>
      </w:r>
      <w:r w:rsidR="009A19C0">
        <w:rPr>
          <w:rFonts w:ascii="Times New Roman" w:hAnsi="Times New Roman" w:cs="Times New Roman"/>
          <w:sz w:val="28"/>
          <w:szCs w:val="28"/>
        </w:rPr>
        <w:t>вам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716F81" w:rsidRPr="00220FD9">
        <w:rPr>
          <w:rFonts w:ascii="Times New Roman" w:hAnsi="Times New Roman" w:cs="Times New Roman"/>
          <w:sz w:val="28"/>
          <w:szCs w:val="28"/>
        </w:rPr>
        <w:t>звонили</w:t>
      </w:r>
      <w:r w:rsidR="00050728">
        <w:rPr>
          <w:rFonts w:ascii="Times New Roman" w:hAnsi="Times New Roman" w:cs="Times New Roman"/>
          <w:sz w:val="28"/>
          <w:szCs w:val="28"/>
        </w:rPr>
        <w:t>,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– </w:t>
      </w:r>
      <w:r w:rsidR="009A19C0">
        <w:rPr>
          <w:rFonts w:ascii="Times New Roman" w:hAnsi="Times New Roman" w:cs="Times New Roman"/>
          <w:sz w:val="28"/>
          <w:szCs w:val="28"/>
        </w:rPr>
        <w:t xml:space="preserve">вы </w:t>
      </w:r>
      <w:r w:rsidR="009A19C0" w:rsidRPr="00220FD9">
        <w:rPr>
          <w:rFonts w:ascii="Times New Roman" w:hAnsi="Times New Roman" w:cs="Times New Roman"/>
          <w:sz w:val="28"/>
          <w:szCs w:val="28"/>
        </w:rPr>
        <w:t>рискуете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попасть на мошенников. Чтобы связаться с банком, самостоятельно наберите номер</w:t>
      </w:r>
      <w:r w:rsidR="00567D36" w:rsidRPr="00220FD9">
        <w:rPr>
          <w:rFonts w:ascii="Times New Roman" w:hAnsi="Times New Roman" w:cs="Times New Roman"/>
          <w:sz w:val="28"/>
          <w:szCs w:val="28"/>
        </w:rPr>
        <w:t>, указанный на обратной стороне вашей банковской карты или на официальном сайте кредитной организации.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Для того чтобы обезопасить свои данные, установите двухфакторный способ аутентификации </w:t>
      </w:r>
      <w:r w:rsidR="006C57E3">
        <w:rPr>
          <w:rFonts w:ascii="Times New Roman" w:hAnsi="Times New Roman" w:cs="Times New Roman"/>
          <w:sz w:val="28"/>
          <w:szCs w:val="28"/>
        </w:rPr>
        <w:t>(</w:t>
      </w:r>
      <w:r w:rsidRPr="00220FD9">
        <w:rPr>
          <w:rFonts w:ascii="Times New Roman" w:hAnsi="Times New Roman" w:cs="Times New Roman"/>
          <w:sz w:val="28"/>
          <w:szCs w:val="28"/>
        </w:rPr>
        <w:t>например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логин и пароль, а также подтверждающий код из СМС</w:t>
      </w:r>
      <w:r w:rsidR="006C57E3">
        <w:rPr>
          <w:rFonts w:ascii="Times New Roman" w:hAnsi="Times New Roman" w:cs="Times New Roman"/>
          <w:sz w:val="28"/>
          <w:szCs w:val="28"/>
        </w:rPr>
        <w:t>)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937EDC" w:rsidRPr="00220FD9">
        <w:rPr>
          <w:rFonts w:ascii="Times New Roman" w:hAnsi="Times New Roman" w:cs="Times New Roman"/>
          <w:sz w:val="28"/>
          <w:szCs w:val="28"/>
        </w:rPr>
        <w:t>,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E37B58" w:rsidRPr="00220FD9">
        <w:rPr>
          <w:rFonts w:ascii="Times New Roman" w:hAnsi="Times New Roman" w:cs="Times New Roman"/>
          <w:sz w:val="28"/>
          <w:szCs w:val="28"/>
        </w:rPr>
        <w:t>как правило</w:t>
      </w:r>
      <w:r w:rsidR="00937EDC" w:rsidRPr="00220FD9">
        <w:rPr>
          <w:rFonts w:ascii="Times New Roman" w:hAnsi="Times New Roman" w:cs="Times New Roman"/>
          <w:sz w:val="28"/>
          <w:szCs w:val="28"/>
        </w:rPr>
        <w:t>,</w:t>
      </w:r>
      <w:r w:rsidR="00E37B5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F2D55" w:rsidRPr="00220FD9">
        <w:rPr>
          <w:rFonts w:ascii="Times New Roman" w:hAnsi="Times New Roman" w:cs="Times New Roman"/>
          <w:sz w:val="28"/>
          <w:szCs w:val="28"/>
        </w:rPr>
        <w:t>бесплатно</w:t>
      </w:r>
      <w:r w:rsidRPr="00220FD9">
        <w:rPr>
          <w:rFonts w:ascii="Times New Roman" w:hAnsi="Times New Roman" w:cs="Times New Roman"/>
          <w:sz w:val="28"/>
          <w:szCs w:val="28"/>
        </w:rPr>
        <w:t>. Пользуйтесь только проверенными и официальными сайтами финансовых организаций в поисковых системах (Яндекс, Mail.ru)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помечен</w:t>
      </w:r>
      <w:r w:rsidR="006C57E3"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>ы</w:t>
      </w:r>
      <w:r w:rsidR="006C57E3">
        <w:rPr>
          <w:rFonts w:ascii="Times New Roman" w:hAnsi="Times New Roman" w:cs="Times New Roman"/>
          <w:sz w:val="28"/>
          <w:szCs w:val="28"/>
        </w:rPr>
        <w:t>ми</w:t>
      </w:r>
      <w:r w:rsidRPr="00220FD9">
        <w:rPr>
          <w:rFonts w:ascii="Times New Roman" w:hAnsi="Times New Roman" w:cs="Times New Roman"/>
          <w:sz w:val="28"/>
          <w:szCs w:val="28"/>
        </w:rPr>
        <w:t xml:space="preserve"> цветным кружком с галочкой.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CA" w:rsidRPr="00220FD9" w:rsidRDefault="00CF3ACA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CF3ACA">
        <w:rPr>
          <w:rFonts w:ascii="Times New Roman" w:hAnsi="Times New Roman" w:cs="Times New Roman"/>
          <w:b/>
          <w:sz w:val="28"/>
          <w:szCs w:val="28"/>
        </w:rPr>
        <w:t>3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Как противостоять телефонным мошенникам? 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Ни в коем случае не отвечайте на звонки с незнакомых номеров</w:t>
      </w:r>
      <w:r w:rsidR="002033DD">
        <w:rPr>
          <w:rFonts w:ascii="Times New Roman" w:hAnsi="Times New Roman" w:cs="Times New Roman"/>
          <w:sz w:val="28"/>
          <w:szCs w:val="28"/>
        </w:rPr>
        <w:t>.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2033DD">
        <w:rPr>
          <w:rFonts w:ascii="Times New Roman" w:hAnsi="Times New Roman" w:cs="Times New Roman"/>
          <w:sz w:val="28"/>
          <w:szCs w:val="28"/>
        </w:rPr>
        <w:t>К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ак </w:t>
      </w:r>
      <w:r w:rsidR="00BF0F22" w:rsidRPr="00220FD9">
        <w:rPr>
          <w:rFonts w:ascii="Times New Roman" w:hAnsi="Times New Roman" w:cs="Times New Roman"/>
          <w:sz w:val="28"/>
          <w:szCs w:val="28"/>
        </w:rPr>
        <w:t>правило, если вам звонят с работы или из другой организации, от которой вы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ожидаете звонка, </w:t>
      </w:r>
      <w:r w:rsidR="00147B75">
        <w:rPr>
          <w:rFonts w:ascii="Times New Roman" w:hAnsi="Times New Roman" w:cs="Times New Roman"/>
          <w:sz w:val="28"/>
          <w:szCs w:val="28"/>
        </w:rPr>
        <w:t>в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ам дополнительно напишут </w:t>
      </w:r>
      <w:r w:rsidR="002033DD">
        <w:rPr>
          <w:rFonts w:ascii="Times New Roman" w:hAnsi="Times New Roman" w:cs="Times New Roman"/>
          <w:sz w:val="28"/>
          <w:szCs w:val="28"/>
        </w:rPr>
        <w:t>СМС</w:t>
      </w:r>
      <w:r w:rsidR="00BF0F22" w:rsidRPr="00220FD9">
        <w:rPr>
          <w:rFonts w:ascii="Times New Roman" w:hAnsi="Times New Roman" w:cs="Times New Roman"/>
          <w:sz w:val="28"/>
          <w:szCs w:val="28"/>
        </w:rPr>
        <w:t>-сообщение или сообщение в мессенджере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 Никогда не перезванивайте по незнакомым вам номерам.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Если разговор касается финансовых вопросов, не продолжайте разговор и положите трубку.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Сотрудники банков</w:t>
      </w:r>
      <w:r w:rsidR="00953910" w:rsidRPr="00220FD9">
        <w:rPr>
          <w:rFonts w:ascii="Times New Roman" w:hAnsi="Times New Roman" w:cs="Times New Roman"/>
          <w:sz w:val="28"/>
          <w:szCs w:val="28"/>
        </w:rPr>
        <w:t xml:space="preserve"> или правоохранительных органов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не запрашивают Ваши личные и финансовые данные по телефону.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Не торопитесь принимать решение</w:t>
      </w:r>
      <w:r w:rsidR="002033DD">
        <w:rPr>
          <w:rFonts w:ascii="Times New Roman" w:hAnsi="Times New Roman" w:cs="Times New Roman"/>
          <w:sz w:val="28"/>
          <w:szCs w:val="28"/>
        </w:rPr>
        <w:t>,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2033DD">
        <w:rPr>
          <w:rFonts w:ascii="Times New Roman" w:hAnsi="Times New Roman" w:cs="Times New Roman"/>
          <w:sz w:val="28"/>
          <w:szCs w:val="28"/>
        </w:rPr>
        <w:t>в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едь </w:t>
      </w:r>
      <w:r w:rsidRPr="00220FD9">
        <w:rPr>
          <w:rFonts w:ascii="Times New Roman" w:hAnsi="Times New Roman" w:cs="Times New Roman"/>
          <w:sz w:val="28"/>
          <w:szCs w:val="28"/>
        </w:rPr>
        <w:t>мошенники добиваются именно того, чтобы вы приняли быстрое и необдуманное решение.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Они используют методы социальной инженерии: торопят Вас, пугают, создают чувство паники. Не стоит поддаваться такому давлению: проверьте информацию в Интернете или обратитесь за помощью к близким родственникам.</w:t>
      </w:r>
    </w:p>
    <w:p w:rsidR="00732FF3" w:rsidRPr="00220FD9" w:rsidRDefault="00732FF3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Прежде чем принять какое-то решение, связанное с финансами, позвоните близкому человеку, в банк или </w:t>
      </w:r>
      <w:r w:rsidR="00D00A33" w:rsidRPr="00220FD9">
        <w:rPr>
          <w:rFonts w:ascii="Times New Roman" w:hAnsi="Times New Roman" w:cs="Times New Roman"/>
          <w:sz w:val="28"/>
          <w:szCs w:val="28"/>
        </w:rPr>
        <w:t>в контакт-центр ведомства, сотрудником которого представлялся звонящий.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Важно получить подтверждение информации именно из официального источника</w:t>
      </w:r>
      <w:r w:rsidR="00953910" w:rsidRPr="00220FD9">
        <w:rPr>
          <w:rFonts w:ascii="Times New Roman" w:hAnsi="Times New Roman" w:cs="Times New Roman"/>
          <w:sz w:val="28"/>
          <w:szCs w:val="28"/>
        </w:rPr>
        <w:t>, контактные номера при этом берите из своей записной книжки или с официальных сайтов организаций</w:t>
      </w:r>
      <w:r w:rsidR="002033DD">
        <w:rPr>
          <w:rFonts w:ascii="Times New Roman" w:hAnsi="Times New Roman" w:cs="Times New Roman"/>
          <w:sz w:val="28"/>
          <w:szCs w:val="28"/>
        </w:rPr>
        <w:t>.</w:t>
      </w:r>
    </w:p>
    <w:p w:rsidR="00953910" w:rsidRPr="00220FD9" w:rsidRDefault="00953910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Не торопитесь принимать решение: всегда лучше проконсультироваться у специалиста, которому Вы доверяете, или посоветоваться с близкими и родственниками. </w:t>
      </w:r>
    </w:p>
    <w:p w:rsidR="00953910" w:rsidRPr="00220FD9" w:rsidRDefault="00953910" w:rsidP="00CF3A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Будьте бдительны и оставайтесь в безопасности!</w:t>
      </w:r>
    </w:p>
    <w:sectPr w:rsidR="00953910" w:rsidRPr="00220FD9" w:rsidSect="00CF3ACA">
      <w:headerReference w:type="default" r:id="rId8"/>
      <w:pgSz w:w="11906" w:h="16838"/>
      <w:pgMar w:top="720" w:right="720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DD" w:rsidRDefault="002C65DD" w:rsidP="009901BE">
      <w:pPr>
        <w:spacing w:after="0" w:line="240" w:lineRule="auto"/>
      </w:pPr>
      <w:r>
        <w:separator/>
      </w:r>
    </w:p>
  </w:endnote>
  <w:endnote w:type="continuationSeparator" w:id="0">
    <w:p w:rsidR="002C65DD" w:rsidRDefault="002C65DD" w:rsidP="0099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DD" w:rsidRDefault="002C65DD" w:rsidP="009901BE">
      <w:pPr>
        <w:spacing w:after="0" w:line="240" w:lineRule="auto"/>
      </w:pPr>
      <w:r>
        <w:separator/>
      </w:r>
    </w:p>
  </w:footnote>
  <w:footnote w:type="continuationSeparator" w:id="0">
    <w:p w:rsidR="002C65DD" w:rsidRDefault="002C65DD" w:rsidP="0099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435563"/>
      <w:docPartObj>
        <w:docPartGallery w:val="Page Numbers (Top of Page)"/>
        <w:docPartUnique/>
      </w:docPartObj>
    </w:sdtPr>
    <w:sdtEndPr/>
    <w:sdtContent>
      <w:p w:rsidR="009901BE" w:rsidRDefault="009901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ACA">
          <w:rPr>
            <w:noProof/>
          </w:rPr>
          <w:t>6</w:t>
        </w:r>
        <w:r>
          <w:fldChar w:fldCharType="end"/>
        </w:r>
      </w:p>
    </w:sdtContent>
  </w:sdt>
  <w:p w:rsidR="009901BE" w:rsidRDefault="009901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911"/>
    <w:multiLevelType w:val="hybridMultilevel"/>
    <w:tmpl w:val="BE60E878"/>
    <w:lvl w:ilvl="0" w:tplc="216A2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06375"/>
    <w:multiLevelType w:val="hybridMultilevel"/>
    <w:tmpl w:val="BD1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5E06"/>
    <w:multiLevelType w:val="hybridMultilevel"/>
    <w:tmpl w:val="CFEC4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1B25D9"/>
    <w:multiLevelType w:val="hybridMultilevel"/>
    <w:tmpl w:val="67C2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32090F"/>
    <w:multiLevelType w:val="hybridMultilevel"/>
    <w:tmpl w:val="20E8BA68"/>
    <w:lvl w:ilvl="0" w:tplc="1ADA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140C9B"/>
    <w:multiLevelType w:val="hybridMultilevel"/>
    <w:tmpl w:val="58B45968"/>
    <w:lvl w:ilvl="0" w:tplc="CCC6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0464B"/>
    <w:multiLevelType w:val="hybridMultilevel"/>
    <w:tmpl w:val="20860C54"/>
    <w:lvl w:ilvl="0" w:tplc="119C0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F"/>
    <w:rsid w:val="000051A0"/>
    <w:rsid w:val="000124BB"/>
    <w:rsid w:val="000208D6"/>
    <w:rsid w:val="00024FB8"/>
    <w:rsid w:val="00025878"/>
    <w:rsid w:val="00042E65"/>
    <w:rsid w:val="00046817"/>
    <w:rsid w:val="00050728"/>
    <w:rsid w:val="00075BB6"/>
    <w:rsid w:val="00090DA6"/>
    <w:rsid w:val="00092129"/>
    <w:rsid w:val="00094716"/>
    <w:rsid w:val="000A207D"/>
    <w:rsid w:val="000A7D8F"/>
    <w:rsid w:val="000B2DF5"/>
    <w:rsid w:val="000E0524"/>
    <w:rsid w:val="000F7081"/>
    <w:rsid w:val="00103C50"/>
    <w:rsid w:val="00104DB2"/>
    <w:rsid w:val="0010723D"/>
    <w:rsid w:val="00112185"/>
    <w:rsid w:val="001441E4"/>
    <w:rsid w:val="001446EE"/>
    <w:rsid w:val="00147B75"/>
    <w:rsid w:val="001631C6"/>
    <w:rsid w:val="00171E92"/>
    <w:rsid w:val="0019305A"/>
    <w:rsid w:val="00195376"/>
    <w:rsid w:val="001C319C"/>
    <w:rsid w:val="002033DD"/>
    <w:rsid w:val="00204988"/>
    <w:rsid w:val="00207294"/>
    <w:rsid w:val="00220FD9"/>
    <w:rsid w:val="002533FA"/>
    <w:rsid w:val="002719EE"/>
    <w:rsid w:val="00284899"/>
    <w:rsid w:val="0029702F"/>
    <w:rsid w:val="002B1180"/>
    <w:rsid w:val="002C65DD"/>
    <w:rsid w:val="002D28AF"/>
    <w:rsid w:val="002D543C"/>
    <w:rsid w:val="002F5AE1"/>
    <w:rsid w:val="00302647"/>
    <w:rsid w:val="00320E41"/>
    <w:rsid w:val="00323CBF"/>
    <w:rsid w:val="0033739A"/>
    <w:rsid w:val="00351918"/>
    <w:rsid w:val="0037082B"/>
    <w:rsid w:val="00376B64"/>
    <w:rsid w:val="00382D4F"/>
    <w:rsid w:val="00385CA2"/>
    <w:rsid w:val="003878B5"/>
    <w:rsid w:val="00391CEE"/>
    <w:rsid w:val="00393B2C"/>
    <w:rsid w:val="003A7C17"/>
    <w:rsid w:val="003B350E"/>
    <w:rsid w:val="003C373A"/>
    <w:rsid w:val="003F2D55"/>
    <w:rsid w:val="003F56F5"/>
    <w:rsid w:val="00420C28"/>
    <w:rsid w:val="004347A6"/>
    <w:rsid w:val="004359B5"/>
    <w:rsid w:val="00442934"/>
    <w:rsid w:val="00443E71"/>
    <w:rsid w:val="004515CE"/>
    <w:rsid w:val="00460C2B"/>
    <w:rsid w:val="00475C7C"/>
    <w:rsid w:val="004767E9"/>
    <w:rsid w:val="00480A49"/>
    <w:rsid w:val="00494FAC"/>
    <w:rsid w:val="004A454F"/>
    <w:rsid w:val="004B05DE"/>
    <w:rsid w:val="004B2DFE"/>
    <w:rsid w:val="004B6783"/>
    <w:rsid w:val="004F10F0"/>
    <w:rsid w:val="00512B2C"/>
    <w:rsid w:val="00513698"/>
    <w:rsid w:val="0051447E"/>
    <w:rsid w:val="005330A9"/>
    <w:rsid w:val="005448E3"/>
    <w:rsid w:val="005479A5"/>
    <w:rsid w:val="00555427"/>
    <w:rsid w:val="00567D36"/>
    <w:rsid w:val="00571C0B"/>
    <w:rsid w:val="00587A9A"/>
    <w:rsid w:val="00590AEA"/>
    <w:rsid w:val="0059689B"/>
    <w:rsid w:val="005B1D79"/>
    <w:rsid w:val="005B6218"/>
    <w:rsid w:val="005C761D"/>
    <w:rsid w:val="005D689A"/>
    <w:rsid w:val="005E039C"/>
    <w:rsid w:val="005E2881"/>
    <w:rsid w:val="005E533B"/>
    <w:rsid w:val="005F1415"/>
    <w:rsid w:val="00626F9F"/>
    <w:rsid w:val="0062770F"/>
    <w:rsid w:val="00635322"/>
    <w:rsid w:val="00666DA8"/>
    <w:rsid w:val="00671D1B"/>
    <w:rsid w:val="00674C4C"/>
    <w:rsid w:val="00677E1C"/>
    <w:rsid w:val="00682BAC"/>
    <w:rsid w:val="00690C2F"/>
    <w:rsid w:val="00697DA7"/>
    <w:rsid w:val="006B3D5D"/>
    <w:rsid w:val="006C57E3"/>
    <w:rsid w:val="006D506C"/>
    <w:rsid w:val="006E3976"/>
    <w:rsid w:val="006E6AAD"/>
    <w:rsid w:val="006F3909"/>
    <w:rsid w:val="00700317"/>
    <w:rsid w:val="00705BFC"/>
    <w:rsid w:val="00706ED7"/>
    <w:rsid w:val="00716F81"/>
    <w:rsid w:val="00732FF3"/>
    <w:rsid w:val="00770B8F"/>
    <w:rsid w:val="00772943"/>
    <w:rsid w:val="0078083A"/>
    <w:rsid w:val="00790BE0"/>
    <w:rsid w:val="007B676F"/>
    <w:rsid w:val="007D0597"/>
    <w:rsid w:val="007D4131"/>
    <w:rsid w:val="0080394E"/>
    <w:rsid w:val="00803988"/>
    <w:rsid w:val="00805F0B"/>
    <w:rsid w:val="008233B1"/>
    <w:rsid w:val="008303CE"/>
    <w:rsid w:val="0083056F"/>
    <w:rsid w:val="008472E9"/>
    <w:rsid w:val="008539EE"/>
    <w:rsid w:val="008859F4"/>
    <w:rsid w:val="0089445E"/>
    <w:rsid w:val="008E2693"/>
    <w:rsid w:val="008E7C18"/>
    <w:rsid w:val="008F6FA0"/>
    <w:rsid w:val="00937EDC"/>
    <w:rsid w:val="00941AF6"/>
    <w:rsid w:val="009461F8"/>
    <w:rsid w:val="00953910"/>
    <w:rsid w:val="00962AC7"/>
    <w:rsid w:val="0098189B"/>
    <w:rsid w:val="009901BE"/>
    <w:rsid w:val="00995C35"/>
    <w:rsid w:val="009A19C0"/>
    <w:rsid w:val="009B24D7"/>
    <w:rsid w:val="009D3FED"/>
    <w:rsid w:val="009E3B77"/>
    <w:rsid w:val="009E68AA"/>
    <w:rsid w:val="009F0128"/>
    <w:rsid w:val="00A0012D"/>
    <w:rsid w:val="00A00A23"/>
    <w:rsid w:val="00A14D9B"/>
    <w:rsid w:val="00A20CBB"/>
    <w:rsid w:val="00A21603"/>
    <w:rsid w:val="00A33C7D"/>
    <w:rsid w:val="00A344F9"/>
    <w:rsid w:val="00A37C9A"/>
    <w:rsid w:val="00A47C49"/>
    <w:rsid w:val="00A50686"/>
    <w:rsid w:val="00A54587"/>
    <w:rsid w:val="00A6521E"/>
    <w:rsid w:val="00A7699F"/>
    <w:rsid w:val="00A83290"/>
    <w:rsid w:val="00A856CA"/>
    <w:rsid w:val="00AA266C"/>
    <w:rsid w:val="00AB1EBD"/>
    <w:rsid w:val="00AB57EB"/>
    <w:rsid w:val="00AC7D31"/>
    <w:rsid w:val="00AD2E51"/>
    <w:rsid w:val="00B02EE9"/>
    <w:rsid w:val="00B23A06"/>
    <w:rsid w:val="00B31262"/>
    <w:rsid w:val="00B36841"/>
    <w:rsid w:val="00B672E4"/>
    <w:rsid w:val="00B7389C"/>
    <w:rsid w:val="00B95569"/>
    <w:rsid w:val="00B95714"/>
    <w:rsid w:val="00BA79E6"/>
    <w:rsid w:val="00BA79F6"/>
    <w:rsid w:val="00BC13F9"/>
    <w:rsid w:val="00BC3495"/>
    <w:rsid w:val="00BC51C2"/>
    <w:rsid w:val="00BC5D89"/>
    <w:rsid w:val="00BE5B03"/>
    <w:rsid w:val="00BF0F22"/>
    <w:rsid w:val="00BF58A0"/>
    <w:rsid w:val="00BF6A90"/>
    <w:rsid w:val="00C26177"/>
    <w:rsid w:val="00C2718A"/>
    <w:rsid w:val="00C32F3A"/>
    <w:rsid w:val="00C348F1"/>
    <w:rsid w:val="00C4181B"/>
    <w:rsid w:val="00C44696"/>
    <w:rsid w:val="00C44FCA"/>
    <w:rsid w:val="00C543D4"/>
    <w:rsid w:val="00C54E73"/>
    <w:rsid w:val="00C712A9"/>
    <w:rsid w:val="00C71D0D"/>
    <w:rsid w:val="00C86392"/>
    <w:rsid w:val="00CA142B"/>
    <w:rsid w:val="00CD475C"/>
    <w:rsid w:val="00CD6410"/>
    <w:rsid w:val="00CE2031"/>
    <w:rsid w:val="00CE4E5F"/>
    <w:rsid w:val="00CF1BC4"/>
    <w:rsid w:val="00CF3ACA"/>
    <w:rsid w:val="00D00A33"/>
    <w:rsid w:val="00D06296"/>
    <w:rsid w:val="00D12D34"/>
    <w:rsid w:val="00D13DB2"/>
    <w:rsid w:val="00D30DD8"/>
    <w:rsid w:val="00D32CAF"/>
    <w:rsid w:val="00D47791"/>
    <w:rsid w:val="00D52928"/>
    <w:rsid w:val="00D543D2"/>
    <w:rsid w:val="00D61133"/>
    <w:rsid w:val="00D6323A"/>
    <w:rsid w:val="00DA16BC"/>
    <w:rsid w:val="00DB11A0"/>
    <w:rsid w:val="00DC1BF3"/>
    <w:rsid w:val="00DD3866"/>
    <w:rsid w:val="00DE73F2"/>
    <w:rsid w:val="00E17DB1"/>
    <w:rsid w:val="00E2657E"/>
    <w:rsid w:val="00E37B58"/>
    <w:rsid w:val="00E52494"/>
    <w:rsid w:val="00E629FB"/>
    <w:rsid w:val="00E82229"/>
    <w:rsid w:val="00E979AD"/>
    <w:rsid w:val="00EA425D"/>
    <w:rsid w:val="00EB454E"/>
    <w:rsid w:val="00ED00E5"/>
    <w:rsid w:val="00ED6B53"/>
    <w:rsid w:val="00EF0DDD"/>
    <w:rsid w:val="00EF6B76"/>
    <w:rsid w:val="00F0095F"/>
    <w:rsid w:val="00F055DC"/>
    <w:rsid w:val="00F06B9D"/>
    <w:rsid w:val="00F15F9E"/>
    <w:rsid w:val="00F525A0"/>
    <w:rsid w:val="00F56414"/>
    <w:rsid w:val="00F756DE"/>
    <w:rsid w:val="00FB4112"/>
    <w:rsid w:val="00FB44A3"/>
    <w:rsid w:val="00FC62AD"/>
    <w:rsid w:val="00FD3DD6"/>
    <w:rsid w:val="00FE5AD2"/>
    <w:rsid w:val="00FE702A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CB40"/>
  <w15:chartTrackingRefBased/>
  <w15:docId w15:val="{D5C48B39-DF50-43E1-91D3-F40B04B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212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055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55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55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55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55DC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5641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BF0F22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901BE"/>
  </w:style>
  <w:style w:type="paragraph" w:styleId="af1">
    <w:name w:val="footer"/>
    <w:basedOn w:val="a"/>
    <w:link w:val="af2"/>
    <w:uiPriority w:val="99"/>
    <w:unhideWhenUsed/>
    <w:rsid w:val="009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2419-CA66-4B20-90AD-0941DEF7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Юлия Константиновна</dc:creator>
  <cp:keywords/>
  <dc:description/>
  <cp:lastModifiedBy>Устьян Светлана Анатольевна</cp:lastModifiedBy>
  <cp:revision>2</cp:revision>
  <cp:lastPrinted>2024-01-16T01:03:00Z</cp:lastPrinted>
  <dcterms:created xsi:type="dcterms:W3CDTF">2024-09-03T12:19:00Z</dcterms:created>
  <dcterms:modified xsi:type="dcterms:W3CDTF">2024-09-03T12:19:00Z</dcterms:modified>
</cp:coreProperties>
</file>